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63" w:rsidRPr="00056501" w:rsidRDefault="00E636FB" w:rsidP="00D24781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501">
        <w:rPr>
          <w:rFonts w:ascii="Times New Roman" w:hAnsi="Times New Roman" w:cs="Times New Roman"/>
          <w:sz w:val="24"/>
          <w:szCs w:val="24"/>
        </w:rPr>
        <w:t>Születési név megváltoztatásával kapcsolatos információk</w:t>
      </w:r>
    </w:p>
    <w:p w:rsidR="00C31E63" w:rsidRPr="00056501" w:rsidRDefault="00C31E63" w:rsidP="00223F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születési név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 név, mely az érintettet a születési anyakönyvi bejegyzése alapján megilleti. Magyar állampolgár születési neve családi és utónévből áll. A családi név egy vagy kéttagú lehet. A kéttagú családi nevet kötőjel köti össze. Anyakönyvezni egy vagy két utónevet lehet.</w:t>
      </w:r>
    </w:p>
    <w:p w:rsidR="00223FFA" w:rsidRPr="00056501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állampolgár születési családi és utónevének megváltoztatását – kérelmére – a központi anyakönyvi szerv engedélyezheti.</w:t>
      </w:r>
    </w:p>
    <w:p w:rsidR="00223FFA" w:rsidRPr="00056501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</w:pPr>
      <w:r w:rsidRPr="000565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Szülő családi nevének megváltoztatása kiterjed családi nevét viselő kiskorú gyermekére is.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565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Ha házastárs változtat nevet, és azt a nevet a másik házastárs valamilyen formában viseli, a névváltoztatás rá is kiterjed.</w:t>
      </w:r>
    </w:p>
    <w:p w:rsidR="00223FFA" w:rsidRPr="00056501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Pr="00D2478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47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Magyartalanul képzett név, történelmi név, régies írásmóddal írott családi név engedélyezése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különös méltánylást érdemlő körülményt kivéve - </w:t>
      </w:r>
      <w:r w:rsidRPr="00D2478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nem lehetséges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23FFA" w:rsidRPr="00056501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P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névváltozással érintett anyakönyvi esemény külföldön történt a névváltoztatás feltétele a hazai anyakönyvezés.</w:t>
      </w:r>
    </w:p>
    <w:p w:rsidR="00056501" w:rsidRP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P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P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A név megváltoztatása iránti kérelmet szem</w:t>
      </w:r>
      <w:r w:rsid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élyesen kell benyújtani bármely 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anyakönyvvezetőnél.</w:t>
      </w:r>
    </w:p>
    <w:p w:rsidR="00056501" w:rsidRDefault="00056501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külföldön élő magyar állampolgár a kérelmét bármely hivatásos konzuli tisztviselőnél is előterjesztheti.</w:t>
      </w:r>
    </w:p>
    <w:p w:rsidR="00223FFA" w:rsidRPr="00056501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6501" w:rsidRPr="00056501" w:rsidRDefault="00056501" w:rsidP="00223FF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Kiskorú gyermek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névváltoztatását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törvényes képviselője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cselekvőképességet kizáró gondnokság alatt álló személy kérelmét a gondnok terjesztheti elő.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Kiskorú gyermek esetében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is kell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mindkét szülő hozzájárulása a név megváltoztatásához,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 szülők elváltak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(A két szülő együtt, személyesen nyújthatja be a kérelmet)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Ettől csak abban az esetben lehet eltérni, ha valamelyik szülő felügyeleti jogát megvonták és ezt jogerős bírósági határozat igazolja. </w:t>
      </w:r>
      <w:r w:rsidRPr="00223F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14. életévét betöltött kiskorú esetén az ő hozzájárulása (személyes aláírása az anyakönyvvezető előtt) is szükséges</w:t>
      </w:r>
      <w:r w:rsidRPr="0005650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E05AB" w:rsidRDefault="007E05AB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születési név megváltoztatására irányuló kérelem esetén - függetlenül attól, hogy hányadik alkalommal kéri a névváltoztatást – 10.000,- Ft összegű </w:t>
      </w:r>
      <w:r w:rsidRPr="007E05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igazgatási szolgáltatási díjat kell fizetni</w:t>
      </w: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Kormányhivatala által megjelö</w:t>
      </w:r>
      <w:r w:rsid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lt számlára az alábbiak szerint:</w:t>
      </w:r>
    </w:p>
    <w:p w:rsidR="00223FFA" w:rsidRPr="007E05AB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05AB" w:rsidRPr="007E05AB" w:rsidRDefault="007E05AB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>Átutalás összege: 10.000</w:t>
      </w:r>
      <w:r w:rsidR="00223FFA"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</w:p>
    <w:p w:rsidR="007E05AB" w:rsidRPr="007E05AB" w:rsidRDefault="007E05AB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Számlaszám: </w:t>
      </w:r>
      <w:r w:rsidRPr="007E05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10023002-00299592-00000000</w:t>
      </w:r>
    </w:p>
    <w:p w:rsidR="007E05AB" w:rsidRPr="007E05AB" w:rsidRDefault="007E05AB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 neve: </w:t>
      </w:r>
      <w:r w:rsidRPr="007E05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Kormányhivatala</w:t>
      </w:r>
    </w:p>
    <w:p w:rsidR="007E05AB" w:rsidRDefault="007E05AB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Közlemény: </w:t>
      </w:r>
      <w:r w:rsidRPr="007E05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névváltoztatással érintett személy</w:t>
      </w:r>
      <w:r w:rsidR="00223FF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házassági és születési neve </w:t>
      </w: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7E05A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kiskorú vagy gondnokolt esetén is minden estben a névváltoztatással érintett személy nevét szükséges feltüntetni, nem pedig a befizetést teljesítő személyét</w:t>
      </w: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223FFA" w:rsidRPr="007E05AB" w:rsidRDefault="00223FFA" w:rsidP="00223F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05AB" w:rsidRPr="007E05AB" w:rsidRDefault="007E05AB" w:rsidP="00223FF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05AB">
        <w:rPr>
          <w:rFonts w:ascii="Times New Roman" w:eastAsia="Times New Roman" w:hAnsi="Times New Roman" w:cs="Times New Roman"/>
          <w:sz w:val="24"/>
          <w:szCs w:val="24"/>
          <w:lang w:eastAsia="hu-HU"/>
        </w:rPr>
        <w:t>Az átutalás megtörténtének igazolására szolgáló banki visszaigazolás másolatát a névváltoztatási kérelemhez csatolni szükséges.</w:t>
      </w:r>
    </w:p>
    <w:p w:rsidR="00223FFA" w:rsidRDefault="00223FFA" w:rsidP="00223F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FFA" w:rsidRDefault="00223FFA" w:rsidP="00223F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23FFA" w:rsidRPr="00223FFA" w:rsidRDefault="00223FFA" w:rsidP="00223F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Kérelemhez csatolandó dokumentumok:</w:t>
      </w:r>
    </w:p>
    <w:p w:rsidR="00223FFA" w:rsidRPr="00223FFA" w:rsidRDefault="00223FFA" w:rsidP="00223F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érintett fél személyazonosító okmánya, lakcímkártyája</w:t>
      </w:r>
    </w:p>
    <w:p w:rsidR="00223FFA" w:rsidRPr="00223FFA" w:rsidRDefault="00223FFA" w:rsidP="00223F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anyakönyvi kivonata</w:t>
      </w:r>
    </w:p>
    <w:p w:rsidR="00223FFA" w:rsidRPr="00223FFA" w:rsidRDefault="00223FFA" w:rsidP="00223F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ha házas, a házassági anyakönyvi kivonata</w:t>
      </w:r>
    </w:p>
    <w:p w:rsidR="00223FFA" w:rsidRPr="00223FFA" w:rsidRDefault="00223FFA" w:rsidP="00223FF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gyermekének, gyermekeinek születési anyakönyvi kivonata</w:t>
      </w:r>
    </w:p>
    <w:p w:rsidR="00223FFA" w:rsidRPr="00223FFA" w:rsidRDefault="00223FFA" w:rsidP="00223FFA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23FFA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igazgatási szolgáltatási díj átutalása megtörténtének igazolására szolgáló banki visszaigazolás másolata</w:t>
      </w:r>
    </w:p>
    <w:p w:rsidR="00E636FB" w:rsidRPr="00056501" w:rsidRDefault="00E636FB" w:rsidP="00223FF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36FB" w:rsidRPr="0005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069F"/>
    <w:multiLevelType w:val="multilevel"/>
    <w:tmpl w:val="8590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3368"/>
    <w:multiLevelType w:val="multilevel"/>
    <w:tmpl w:val="C85C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41FD2"/>
    <w:multiLevelType w:val="multilevel"/>
    <w:tmpl w:val="092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C73EA"/>
    <w:multiLevelType w:val="multilevel"/>
    <w:tmpl w:val="5530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D033E"/>
    <w:multiLevelType w:val="multilevel"/>
    <w:tmpl w:val="0C28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63"/>
    <w:rsid w:val="00056501"/>
    <w:rsid w:val="00223FFA"/>
    <w:rsid w:val="005008EA"/>
    <w:rsid w:val="00516DF0"/>
    <w:rsid w:val="007E05AB"/>
    <w:rsid w:val="00A678FF"/>
    <w:rsid w:val="00B90404"/>
    <w:rsid w:val="00C31E63"/>
    <w:rsid w:val="00D24781"/>
    <w:rsid w:val="00E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FFF4-9B3B-4EC6-999D-098CEB1E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31E63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C31E63"/>
    <w:pPr>
      <w:spacing w:after="100" w:afterAutospacing="1" w:line="240" w:lineRule="auto"/>
    </w:pPr>
    <w:rPr>
      <w:rFonts w:ascii="robotoregular" w:eastAsia="Times New Roman" w:hAnsi="robotoregular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C31E63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E636FB"/>
    <w:rPr>
      <w:strike w:val="0"/>
      <w:dstrike w:val="0"/>
      <w:color w:val="0275D8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1714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8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48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95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8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401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2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9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54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3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7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9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92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3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92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4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4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8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3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5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38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8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612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5</cp:revision>
  <dcterms:created xsi:type="dcterms:W3CDTF">2021-01-19T09:55:00Z</dcterms:created>
  <dcterms:modified xsi:type="dcterms:W3CDTF">2021-01-19T10:47:00Z</dcterms:modified>
</cp:coreProperties>
</file>