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201" w:rsidRPr="00526F01" w:rsidRDefault="00526F01" w:rsidP="00526F01">
      <w:pPr>
        <w:jc w:val="center"/>
        <w:rPr>
          <w:b/>
        </w:rPr>
      </w:pPr>
      <w:r w:rsidRPr="00526F01">
        <w:rPr>
          <w:b/>
        </w:rPr>
        <w:t>INGATLAN ÉRTÉKESÍTÉS</w:t>
      </w:r>
    </w:p>
    <w:p w:rsidR="00526F01" w:rsidRPr="00526F01" w:rsidRDefault="00526F01">
      <w:pPr>
        <w:rPr>
          <w:b/>
        </w:rPr>
      </w:pPr>
    </w:p>
    <w:p w:rsidR="00526F01" w:rsidRDefault="00526F01">
      <w:r>
        <w:t>Jánoshalma Városi Önkormányzat a 142/2023. (VI.29.) Kt. sz. határozata alapján az alábbi ingatlanokat kívánja értékesíteni:</w:t>
      </w:r>
    </w:p>
    <w:p w:rsidR="00526F01" w:rsidRDefault="00526F01"/>
    <w:p w:rsidR="00526F01" w:rsidRDefault="00526F01" w:rsidP="00526F01"/>
    <w:tbl>
      <w:tblPr>
        <w:tblStyle w:val="Rcsostblzat"/>
        <w:tblW w:w="9062" w:type="dxa"/>
        <w:tblLayout w:type="fixed"/>
        <w:tblLook w:val="04A0" w:firstRow="1" w:lastRow="0" w:firstColumn="1" w:lastColumn="0" w:noHBand="0" w:noVBand="1"/>
      </w:tblPr>
      <w:tblGrid>
        <w:gridCol w:w="2066"/>
        <w:gridCol w:w="1490"/>
        <w:gridCol w:w="1163"/>
        <w:gridCol w:w="1230"/>
        <w:gridCol w:w="1559"/>
        <w:gridCol w:w="1554"/>
      </w:tblGrid>
      <w:tr w:rsidR="00526F01" w:rsidTr="00A856C2">
        <w:tc>
          <w:tcPr>
            <w:tcW w:w="2066" w:type="dxa"/>
          </w:tcPr>
          <w:p w:rsidR="00526F01" w:rsidRDefault="00526F01" w:rsidP="00A856C2">
            <w:pPr>
              <w:jc w:val="center"/>
            </w:pPr>
            <w:r>
              <w:t>Ingatlan címe/ helyrajzi száma</w:t>
            </w:r>
          </w:p>
        </w:tc>
        <w:tc>
          <w:tcPr>
            <w:tcW w:w="1490" w:type="dxa"/>
          </w:tcPr>
          <w:p w:rsidR="00526F01" w:rsidRDefault="00526F01" w:rsidP="00A856C2">
            <w:pPr>
              <w:jc w:val="center"/>
            </w:pPr>
            <w:r>
              <w:t>Művelési ága</w:t>
            </w:r>
          </w:p>
        </w:tc>
        <w:tc>
          <w:tcPr>
            <w:tcW w:w="1163" w:type="dxa"/>
          </w:tcPr>
          <w:p w:rsidR="00526F01" w:rsidRPr="00214EC8" w:rsidRDefault="00526F01" w:rsidP="00A856C2">
            <w:pPr>
              <w:jc w:val="center"/>
            </w:pPr>
            <w:r>
              <w:t>Nagysága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230" w:type="dxa"/>
          </w:tcPr>
          <w:p w:rsidR="00526F01" w:rsidRDefault="00526F01" w:rsidP="00A856C2">
            <w:pPr>
              <w:jc w:val="center"/>
            </w:pPr>
            <w:r>
              <w:t>Tulajdoni arány</w:t>
            </w:r>
          </w:p>
        </w:tc>
        <w:tc>
          <w:tcPr>
            <w:tcW w:w="1559" w:type="dxa"/>
          </w:tcPr>
          <w:p w:rsidR="00526F01" w:rsidRDefault="00526F01" w:rsidP="00A856C2">
            <w:pPr>
              <w:jc w:val="center"/>
            </w:pPr>
            <w:r>
              <w:t>Megjegyzés</w:t>
            </w:r>
          </w:p>
        </w:tc>
        <w:tc>
          <w:tcPr>
            <w:tcW w:w="1554" w:type="dxa"/>
          </w:tcPr>
          <w:p w:rsidR="00526F01" w:rsidRDefault="00526F01" w:rsidP="00A856C2">
            <w:pPr>
              <w:jc w:val="center"/>
            </w:pPr>
            <w:r>
              <w:t>Meghirdetett induló ár</w:t>
            </w:r>
            <w:r>
              <w:t xml:space="preserve"> (Ft)</w:t>
            </w:r>
          </w:p>
        </w:tc>
      </w:tr>
      <w:tr w:rsidR="00526F01" w:rsidTr="00A856C2">
        <w:tc>
          <w:tcPr>
            <w:tcW w:w="2066" w:type="dxa"/>
          </w:tcPr>
          <w:p w:rsidR="00526F01" w:rsidRDefault="00526F01" w:rsidP="00A856C2">
            <w:r>
              <w:t>Bajai u. 1. / 1555</w:t>
            </w:r>
          </w:p>
        </w:tc>
        <w:tc>
          <w:tcPr>
            <w:tcW w:w="1490" w:type="dxa"/>
          </w:tcPr>
          <w:p w:rsidR="00526F01" w:rsidRDefault="00526F01" w:rsidP="00A856C2">
            <w:r>
              <w:t>kultúrház</w:t>
            </w:r>
          </w:p>
        </w:tc>
        <w:tc>
          <w:tcPr>
            <w:tcW w:w="1163" w:type="dxa"/>
          </w:tcPr>
          <w:p w:rsidR="00526F01" w:rsidRDefault="00526F01" w:rsidP="00A856C2">
            <w:r>
              <w:t>761</w:t>
            </w:r>
          </w:p>
        </w:tc>
        <w:tc>
          <w:tcPr>
            <w:tcW w:w="1230" w:type="dxa"/>
          </w:tcPr>
          <w:p w:rsidR="00526F01" w:rsidRDefault="00526F01" w:rsidP="00A856C2">
            <w:r>
              <w:t>1/</w:t>
            </w:r>
            <w:proofErr w:type="spellStart"/>
            <w:r>
              <w:t>1</w:t>
            </w:r>
            <w:proofErr w:type="spellEnd"/>
          </w:p>
        </w:tc>
        <w:tc>
          <w:tcPr>
            <w:tcW w:w="1559" w:type="dxa"/>
          </w:tcPr>
          <w:p w:rsidR="00526F01" w:rsidRDefault="00526F01" w:rsidP="00A856C2"/>
        </w:tc>
        <w:tc>
          <w:tcPr>
            <w:tcW w:w="1554" w:type="dxa"/>
          </w:tcPr>
          <w:p w:rsidR="00526F01" w:rsidRDefault="00526F01" w:rsidP="00A856C2">
            <w:pPr>
              <w:jc w:val="right"/>
            </w:pPr>
            <w:r>
              <w:t>12.600.00</w:t>
            </w:r>
          </w:p>
        </w:tc>
      </w:tr>
      <w:tr w:rsidR="00526F01" w:rsidTr="00A856C2">
        <w:tc>
          <w:tcPr>
            <w:tcW w:w="2066" w:type="dxa"/>
          </w:tcPr>
          <w:p w:rsidR="00526F01" w:rsidRDefault="00526F01" w:rsidP="00A856C2">
            <w:r>
              <w:t>Dózsa Gy. u. 104. / 2220</w:t>
            </w:r>
          </w:p>
        </w:tc>
        <w:tc>
          <w:tcPr>
            <w:tcW w:w="1490" w:type="dxa"/>
          </w:tcPr>
          <w:p w:rsidR="00526F01" w:rsidRDefault="00526F01" w:rsidP="00A856C2">
            <w:r>
              <w:t>beépítetlen terület</w:t>
            </w:r>
          </w:p>
        </w:tc>
        <w:tc>
          <w:tcPr>
            <w:tcW w:w="1163" w:type="dxa"/>
          </w:tcPr>
          <w:p w:rsidR="00526F01" w:rsidRDefault="00526F01" w:rsidP="00A856C2">
            <w:r>
              <w:t>428</w:t>
            </w:r>
          </w:p>
        </w:tc>
        <w:tc>
          <w:tcPr>
            <w:tcW w:w="1230" w:type="dxa"/>
          </w:tcPr>
          <w:p w:rsidR="00526F01" w:rsidRDefault="00526F01" w:rsidP="00A856C2">
            <w:r>
              <w:t>1/</w:t>
            </w:r>
            <w:proofErr w:type="spellStart"/>
            <w:r>
              <w:t>1</w:t>
            </w:r>
            <w:proofErr w:type="spellEnd"/>
          </w:p>
        </w:tc>
        <w:tc>
          <w:tcPr>
            <w:tcW w:w="1559" w:type="dxa"/>
          </w:tcPr>
          <w:p w:rsidR="00526F01" w:rsidRDefault="00526F01" w:rsidP="00A856C2"/>
        </w:tc>
        <w:tc>
          <w:tcPr>
            <w:tcW w:w="1554" w:type="dxa"/>
          </w:tcPr>
          <w:p w:rsidR="00526F01" w:rsidRDefault="00526F01" w:rsidP="00A856C2">
            <w:pPr>
              <w:jc w:val="right"/>
            </w:pPr>
            <w:r>
              <w:t>800.000</w:t>
            </w:r>
          </w:p>
        </w:tc>
      </w:tr>
      <w:tr w:rsidR="00526F01" w:rsidTr="00A856C2">
        <w:tc>
          <w:tcPr>
            <w:tcW w:w="2066" w:type="dxa"/>
          </w:tcPr>
          <w:p w:rsidR="00526F01" w:rsidRDefault="00526F01" w:rsidP="00A856C2">
            <w:r>
              <w:t>Mélykúti utca 34. / 2862</w:t>
            </w:r>
            <w:r>
              <w:t xml:space="preserve"> </w:t>
            </w:r>
          </w:p>
        </w:tc>
        <w:tc>
          <w:tcPr>
            <w:tcW w:w="1490" w:type="dxa"/>
          </w:tcPr>
          <w:p w:rsidR="00526F01" w:rsidRDefault="00526F01" w:rsidP="00A856C2">
            <w:r>
              <w:t>lakóház, udvar</w:t>
            </w:r>
          </w:p>
        </w:tc>
        <w:tc>
          <w:tcPr>
            <w:tcW w:w="1163" w:type="dxa"/>
          </w:tcPr>
          <w:p w:rsidR="00526F01" w:rsidRDefault="00526F01" w:rsidP="00A856C2">
            <w:r>
              <w:t>807</w:t>
            </w:r>
          </w:p>
        </w:tc>
        <w:tc>
          <w:tcPr>
            <w:tcW w:w="1230" w:type="dxa"/>
          </w:tcPr>
          <w:p w:rsidR="00526F01" w:rsidRDefault="00526F01" w:rsidP="00A856C2">
            <w:r>
              <w:t>1/2</w:t>
            </w:r>
          </w:p>
        </w:tc>
        <w:tc>
          <w:tcPr>
            <w:tcW w:w="1559" w:type="dxa"/>
          </w:tcPr>
          <w:p w:rsidR="00526F01" w:rsidRDefault="00526F01" w:rsidP="00A856C2"/>
        </w:tc>
        <w:tc>
          <w:tcPr>
            <w:tcW w:w="1554" w:type="dxa"/>
          </w:tcPr>
          <w:p w:rsidR="00526F01" w:rsidRDefault="00526F01" w:rsidP="00A856C2">
            <w:pPr>
              <w:jc w:val="right"/>
            </w:pPr>
            <w:r>
              <w:t>1.200.000</w:t>
            </w:r>
          </w:p>
        </w:tc>
      </w:tr>
      <w:tr w:rsidR="00526F01" w:rsidTr="00A856C2">
        <w:tc>
          <w:tcPr>
            <w:tcW w:w="2066" w:type="dxa"/>
          </w:tcPr>
          <w:p w:rsidR="00526F01" w:rsidRDefault="00526F01" w:rsidP="00526F01">
            <w:r w:rsidRPr="00526F01">
              <w:t>Bajai u. 1821/1</w:t>
            </w:r>
            <w:r>
              <w:t xml:space="preserve"> hrsz.</w:t>
            </w:r>
          </w:p>
        </w:tc>
        <w:tc>
          <w:tcPr>
            <w:tcW w:w="1490" w:type="dxa"/>
          </w:tcPr>
          <w:p w:rsidR="00526F01" w:rsidRDefault="00526F01" w:rsidP="00A856C2">
            <w:r>
              <w:t>beépítetlen terület</w:t>
            </w:r>
          </w:p>
        </w:tc>
        <w:tc>
          <w:tcPr>
            <w:tcW w:w="1163" w:type="dxa"/>
          </w:tcPr>
          <w:p w:rsidR="00526F01" w:rsidRDefault="00526F01" w:rsidP="00A856C2">
            <w:r>
              <w:t>6721</w:t>
            </w:r>
          </w:p>
        </w:tc>
        <w:tc>
          <w:tcPr>
            <w:tcW w:w="1230" w:type="dxa"/>
          </w:tcPr>
          <w:p w:rsidR="00526F01" w:rsidRDefault="00526F01" w:rsidP="00A856C2">
            <w:r>
              <w:t>1/</w:t>
            </w:r>
            <w:proofErr w:type="spellStart"/>
            <w:r>
              <w:t>1</w:t>
            </w:r>
            <w:proofErr w:type="spellEnd"/>
          </w:p>
        </w:tc>
        <w:tc>
          <w:tcPr>
            <w:tcW w:w="1559" w:type="dxa"/>
          </w:tcPr>
          <w:p w:rsidR="00526F01" w:rsidRDefault="00526F01" w:rsidP="00A856C2"/>
        </w:tc>
        <w:tc>
          <w:tcPr>
            <w:tcW w:w="1554" w:type="dxa"/>
          </w:tcPr>
          <w:p w:rsidR="00526F01" w:rsidRDefault="00526F01" w:rsidP="00A856C2">
            <w:pPr>
              <w:jc w:val="right"/>
            </w:pPr>
            <w:r>
              <w:t>6.000</w:t>
            </w:r>
            <w:bookmarkStart w:id="0" w:name="_GoBack"/>
            <w:bookmarkEnd w:id="0"/>
            <w:r>
              <w:t>.000</w:t>
            </w:r>
          </w:p>
        </w:tc>
      </w:tr>
      <w:tr w:rsidR="00526F01" w:rsidTr="00A856C2">
        <w:tc>
          <w:tcPr>
            <w:tcW w:w="2066" w:type="dxa"/>
          </w:tcPr>
          <w:p w:rsidR="00526F01" w:rsidRDefault="00526F01" w:rsidP="00A856C2">
            <w:r>
              <w:t>Görgey u. 2./a / 3836</w:t>
            </w:r>
          </w:p>
        </w:tc>
        <w:tc>
          <w:tcPr>
            <w:tcW w:w="1490" w:type="dxa"/>
          </w:tcPr>
          <w:p w:rsidR="00526F01" w:rsidRDefault="00526F01" w:rsidP="00A856C2">
            <w:r>
              <w:t>lakóház, udvar</w:t>
            </w:r>
          </w:p>
        </w:tc>
        <w:tc>
          <w:tcPr>
            <w:tcW w:w="1163" w:type="dxa"/>
          </w:tcPr>
          <w:p w:rsidR="00526F01" w:rsidRDefault="00526F01" w:rsidP="00A856C2">
            <w:r>
              <w:t>978</w:t>
            </w:r>
          </w:p>
        </w:tc>
        <w:tc>
          <w:tcPr>
            <w:tcW w:w="1230" w:type="dxa"/>
          </w:tcPr>
          <w:p w:rsidR="00526F01" w:rsidRDefault="00526F01" w:rsidP="00A856C2">
            <w:r>
              <w:t>1/</w:t>
            </w:r>
            <w:proofErr w:type="spellStart"/>
            <w:r>
              <w:t>1</w:t>
            </w:r>
            <w:proofErr w:type="spellEnd"/>
          </w:p>
        </w:tc>
        <w:tc>
          <w:tcPr>
            <w:tcW w:w="1559" w:type="dxa"/>
          </w:tcPr>
          <w:p w:rsidR="00526F01" w:rsidRDefault="00526F01" w:rsidP="00A856C2"/>
        </w:tc>
        <w:tc>
          <w:tcPr>
            <w:tcW w:w="1554" w:type="dxa"/>
          </w:tcPr>
          <w:p w:rsidR="00526F01" w:rsidRDefault="00526F01" w:rsidP="00A856C2">
            <w:pPr>
              <w:jc w:val="right"/>
            </w:pPr>
            <w:r>
              <w:t>2.000.000</w:t>
            </w:r>
          </w:p>
        </w:tc>
      </w:tr>
      <w:tr w:rsidR="00526F01" w:rsidTr="00A856C2">
        <w:tc>
          <w:tcPr>
            <w:tcW w:w="2066" w:type="dxa"/>
          </w:tcPr>
          <w:p w:rsidR="00526F01" w:rsidRDefault="00526F01" w:rsidP="00A856C2">
            <w:r>
              <w:t>jánoshalmi 0457/6</w:t>
            </w:r>
          </w:p>
        </w:tc>
        <w:tc>
          <w:tcPr>
            <w:tcW w:w="1490" w:type="dxa"/>
          </w:tcPr>
          <w:p w:rsidR="00526F01" w:rsidRDefault="00526F01" w:rsidP="00A856C2">
            <w:r>
              <w:t>szántó 6,61Ak</w:t>
            </w:r>
          </w:p>
        </w:tc>
        <w:tc>
          <w:tcPr>
            <w:tcW w:w="1163" w:type="dxa"/>
          </w:tcPr>
          <w:p w:rsidR="00526F01" w:rsidRDefault="00526F01" w:rsidP="00A856C2">
            <w:r>
              <w:t>1.8890</w:t>
            </w:r>
          </w:p>
        </w:tc>
        <w:tc>
          <w:tcPr>
            <w:tcW w:w="1230" w:type="dxa"/>
          </w:tcPr>
          <w:p w:rsidR="00526F01" w:rsidRDefault="00526F01" w:rsidP="00A856C2">
            <w:r>
              <w:t>9/12</w:t>
            </w:r>
          </w:p>
        </w:tc>
        <w:tc>
          <w:tcPr>
            <w:tcW w:w="1559" w:type="dxa"/>
          </w:tcPr>
          <w:p w:rsidR="00526F01" w:rsidRDefault="00526F01" w:rsidP="00A856C2"/>
        </w:tc>
        <w:tc>
          <w:tcPr>
            <w:tcW w:w="1554" w:type="dxa"/>
          </w:tcPr>
          <w:p w:rsidR="00526F01" w:rsidRDefault="00526F01" w:rsidP="00A856C2">
            <w:pPr>
              <w:jc w:val="right"/>
            </w:pPr>
            <w:r>
              <w:t>495.750</w:t>
            </w:r>
          </w:p>
        </w:tc>
      </w:tr>
      <w:tr w:rsidR="00526F01" w:rsidTr="00A856C2">
        <w:tc>
          <w:tcPr>
            <w:tcW w:w="2066" w:type="dxa"/>
          </w:tcPr>
          <w:p w:rsidR="00526F01" w:rsidRDefault="00526F01" w:rsidP="00A856C2">
            <w:r>
              <w:t>jánoshalmi 5015/1</w:t>
            </w:r>
          </w:p>
        </w:tc>
        <w:tc>
          <w:tcPr>
            <w:tcW w:w="1490" w:type="dxa"/>
          </w:tcPr>
          <w:p w:rsidR="00526F01" w:rsidRDefault="00526F01" w:rsidP="00A856C2">
            <w:r>
              <w:t xml:space="preserve">legelő </w:t>
            </w:r>
          </w:p>
          <w:p w:rsidR="00526F01" w:rsidRDefault="00526F01" w:rsidP="00A856C2">
            <w:r>
              <w:t xml:space="preserve">0,3 </w:t>
            </w:r>
            <w:proofErr w:type="spellStart"/>
            <w:r>
              <w:t>Ak</w:t>
            </w:r>
            <w:proofErr w:type="spellEnd"/>
          </w:p>
        </w:tc>
        <w:tc>
          <w:tcPr>
            <w:tcW w:w="1163" w:type="dxa"/>
          </w:tcPr>
          <w:p w:rsidR="00526F01" w:rsidRDefault="00526F01" w:rsidP="00A856C2">
            <w:r>
              <w:t>3385</w:t>
            </w:r>
          </w:p>
        </w:tc>
        <w:tc>
          <w:tcPr>
            <w:tcW w:w="1230" w:type="dxa"/>
          </w:tcPr>
          <w:p w:rsidR="00526F01" w:rsidRDefault="00526F01" w:rsidP="00A856C2">
            <w:r>
              <w:t>1/</w:t>
            </w:r>
            <w:proofErr w:type="spellStart"/>
            <w:r>
              <w:t>1</w:t>
            </w:r>
            <w:proofErr w:type="spellEnd"/>
          </w:p>
        </w:tc>
        <w:tc>
          <w:tcPr>
            <w:tcW w:w="1559" w:type="dxa"/>
          </w:tcPr>
          <w:p w:rsidR="00526F01" w:rsidRDefault="00526F01" w:rsidP="00A856C2">
            <w:r>
              <w:t>Magyar Állam elővásárlási jog</w:t>
            </w:r>
          </w:p>
        </w:tc>
        <w:tc>
          <w:tcPr>
            <w:tcW w:w="1554" w:type="dxa"/>
          </w:tcPr>
          <w:p w:rsidR="00526F01" w:rsidRDefault="00526F01" w:rsidP="00A856C2">
            <w:pPr>
              <w:jc w:val="right"/>
            </w:pPr>
            <w:r>
              <w:t>46.500</w:t>
            </w:r>
          </w:p>
        </w:tc>
      </w:tr>
      <w:tr w:rsidR="00526F01" w:rsidTr="00A856C2">
        <w:tc>
          <w:tcPr>
            <w:tcW w:w="2066" w:type="dxa"/>
          </w:tcPr>
          <w:p w:rsidR="00526F01" w:rsidRDefault="00526F01" w:rsidP="00A856C2">
            <w:r>
              <w:t>jánoshalmi 5015/2</w:t>
            </w:r>
          </w:p>
        </w:tc>
        <w:tc>
          <w:tcPr>
            <w:tcW w:w="1490" w:type="dxa"/>
          </w:tcPr>
          <w:p w:rsidR="00526F01" w:rsidRDefault="00526F01" w:rsidP="00A856C2">
            <w:r>
              <w:t xml:space="preserve">legelő </w:t>
            </w:r>
          </w:p>
          <w:p w:rsidR="00526F01" w:rsidRDefault="00526F01" w:rsidP="00A856C2">
            <w:r>
              <w:t xml:space="preserve">0,28 </w:t>
            </w:r>
            <w:proofErr w:type="spellStart"/>
            <w:r>
              <w:t>Ak</w:t>
            </w:r>
            <w:proofErr w:type="spellEnd"/>
          </w:p>
        </w:tc>
        <w:tc>
          <w:tcPr>
            <w:tcW w:w="1163" w:type="dxa"/>
          </w:tcPr>
          <w:p w:rsidR="00526F01" w:rsidRDefault="00526F01" w:rsidP="00A856C2">
            <w:r>
              <w:t>3134</w:t>
            </w:r>
          </w:p>
        </w:tc>
        <w:tc>
          <w:tcPr>
            <w:tcW w:w="1230" w:type="dxa"/>
          </w:tcPr>
          <w:p w:rsidR="00526F01" w:rsidRDefault="00526F01" w:rsidP="00A856C2">
            <w:r>
              <w:t>1/</w:t>
            </w:r>
            <w:proofErr w:type="spellStart"/>
            <w:r>
              <w:t>1</w:t>
            </w:r>
            <w:proofErr w:type="spellEnd"/>
          </w:p>
        </w:tc>
        <w:tc>
          <w:tcPr>
            <w:tcW w:w="1559" w:type="dxa"/>
          </w:tcPr>
          <w:p w:rsidR="00526F01" w:rsidRDefault="00526F01" w:rsidP="00A856C2">
            <w:r>
              <w:t>Magyar Állam elővásárlási jog</w:t>
            </w:r>
          </w:p>
        </w:tc>
        <w:tc>
          <w:tcPr>
            <w:tcW w:w="1554" w:type="dxa"/>
          </w:tcPr>
          <w:p w:rsidR="00526F01" w:rsidRDefault="00526F01" w:rsidP="00A856C2">
            <w:pPr>
              <w:jc w:val="right"/>
            </w:pPr>
            <w:r>
              <w:t>43.400</w:t>
            </w:r>
          </w:p>
        </w:tc>
      </w:tr>
      <w:tr w:rsidR="00526F01" w:rsidTr="00A856C2">
        <w:tc>
          <w:tcPr>
            <w:tcW w:w="2066" w:type="dxa"/>
          </w:tcPr>
          <w:p w:rsidR="00526F01" w:rsidRDefault="00526F01" w:rsidP="00A856C2">
            <w:r>
              <w:t>jánoshalmi 5015/6</w:t>
            </w:r>
          </w:p>
        </w:tc>
        <w:tc>
          <w:tcPr>
            <w:tcW w:w="1490" w:type="dxa"/>
          </w:tcPr>
          <w:p w:rsidR="00526F01" w:rsidRDefault="00526F01" w:rsidP="00A856C2">
            <w:r>
              <w:t>legelő</w:t>
            </w:r>
          </w:p>
          <w:p w:rsidR="00526F01" w:rsidRDefault="00526F01" w:rsidP="00A856C2">
            <w:r>
              <w:t xml:space="preserve">0,55 </w:t>
            </w:r>
            <w:proofErr w:type="spellStart"/>
            <w:r>
              <w:t>Ak</w:t>
            </w:r>
            <w:proofErr w:type="spellEnd"/>
          </w:p>
        </w:tc>
        <w:tc>
          <w:tcPr>
            <w:tcW w:w="1163" w:type="dxa"/>
          </w:tcPr>
          <w:p w:rsidR="00526F01" w:rsidRDefault="00526F01" w:rsidP="00A856C2">
            <w:r>
              <w:t>1771</w:t>
            </w:r>
          </w:p>
        </w:tc>
        <w:tc>
          <w:tcPr>
            <w:tcW w:w="1230" w:type="dxa"/>
          </w:tcPr>
          <w:p w:rsidR="00526F01" w:rsidRDefault="00526F01" w:rsidP="00A856C2">
            <w:r>
              <w:t>1/</w:t>
            </w:r>
            <w:proofErr w:type="spellStart"/>
            <w:r>
              <w:t>1</w:t>
            </w:r>
            <w:proofErr w:type="spellEnd"/>
          </w:p>
        </w:tc>
        <w:tc>
          <w:tcPr>
            <w:tcW w:w="1559" w:type="dxa"/>
          </w:tcPr>
          <w:p w:rsidR="00526F01" w:rsidRDefault="00526F01" w:rsidP="00A856C2">
            <w:r>
              <w:t>Magyar Állam elővásárlási jog</w:t>
            </w:r>
          </w:p>
        </w:tc>
        <w:tc>
          <w:tcPr>
            <w:tcW w:w="1554" w:type="dxa"/>
          </w:tcPr>
          <w:p w:rsidR="00526F01" w:rsidRDefault="00526F01" w:rsidP="00A856C2">
            <w:pPr>
              <w:jc w:val="right"/>
            </w:pPr>
            <w:r>
              <w:t>85.250</w:t>
            </w:r>
          </w:p>
        </w:tc>
      </w:tr>
      <w:tr w:rsidR="00526F01" w:rsidTr="00A856C2">
        <w:tc>
          <w:tcPr>
            <w:tcW w:w="2066" w:type="dxa"/>
          </w:tcPr>
          <w:p w:rsidR="00526F01" w:rsidRDefault="00526F01" w:rsidP="00A856C2">
            <w:r>
              <w:t>jánoshalmi 5015/17</w:t>
            </w:r>
          </w:p>
        </w:tc>
        <w:tc>
          <w:tcPr>
            <w:tcW w:w="1490" w:type="dxa"/>
          </w:tcPr>
          <w:p w:rsidR="00526F01" w:rsidRDefault="00526F01" w:rsidP="00A856C2">
            <w:r>
              <w:t>legelő</w:t>
            </w:r>
          </w:p>
          <w:p w:rsidR="00526F01" w:rsidRDefault="00526F01" w:rsidP="00A856C2">
            <w:r>
              <w:t xml:space="preserve">0,35 </w:t>
            </w:r>
            <w:proofErr w:type="spellStart"/>
            <w:r>
              <w:t>Ak</w:t>
            </w:r>
            <w:proofErr w:type="spellEnd"/>
          </w:p>
        </w:tc>
        <w:tc>
          <w:tcPr>
            <w:tcW w:w="1163" w:type="dxa"/>
          </w:tcPr>
          <w:p w:rsidR="00526F01" w:rsidRDefault="00526F01" w:rsidP="00A856C2">
            <w:r>
              <w:t>1143</w:t>
            </w:r>
          </w:p>
        </w:tc>
        <w:tc>
          <w:tcPr>
            <w:tcW w:w="1230" w:type="dxa"/>
          </w:tcPr>
          <w:p w:rsidR="00526F01" w:rsidRDefault="00526F01" w:rsidP="00A856C2">
            <w:r>
              <w:t>1/</w:t>
            </w:r>
            <w:proofErr w:type="spellStart"/>
            <w:r>
              <w:t>1</w:t>
            </w:r>
            <w:proofErr w:type="spellEnd"/>
          </w:p>
        </w:tc>
        <w:tc>
          <w:tcPr>
            <w:tcW w:w="1559" w:type="dxa"/>
          </w:tcPr>
          <w:p w:rsidR="00526F01" w:rsidRDefault="00526F01" w:rsidP="00A856C2">
            <w:r>
              <w:t>Magyar Állam elővásárlási jog</w:t>
            </w:r>
          </w:p>
        </w:tc>
        <w:tc>
          <w:tcPr>
            <w:tcW w:w="1554" w:type="dxa"/>
          </w:tcPr>
          <w:p w:rsidR="00526F01" w:rsidRDefault="00526F01" w:rsidP="00A856C2">
            <w:pPr>
              <w:jc w:val="right"/>
            </w:pPr>
            <w:r>
              <w:t>54.250</w:t>
            </w:r>
          </w:p>
        </w:tc>
      </w:tr>
      <w:tr w:rsidR="00526F01" w:rsidTr="00A856C2">
        <w:tc>
          <w:tcPr>
            <w:tcW w:w="2066" w:type="dxa"/>
          </w:tcPr>
          <w:p w:rsidR="00526F01" w:rsidRDefault="00526F01" w:rsidP="00A856C2">
            <w:r>
              <w:t>jánoshalmi 5015/38</w:t>
            </w:r>
          </w:p>
        </w:tc>
        <w:tc>
          <w:tcPr>
            <w:tcW w:w="1490" w:type="dxa"/>
          </w:tcPr>
          <w:p w:rsidR="00526F01" w:rsidRDefault="00526F01" w:rsidP="00A856C2">
            <w:r>
              <w:t>legelő</w:t>
            </w:r>
          </w:p>
          <w:p w:rsidR="00526F01" w:rsidRDefault="00526F01" w:rsidP="00A856C2">
            <w:r>
              <w:t xml:space="preserve">0,41 </w:t>
            </w:r>
            <w:proofErr w:type="spellStart"/>
            <w:r>
              <w:t>Ak</w:t>
            </w:r>
            <w:proofErr w:type="spellEnd"/>
          </w:p>
        </w:tc>
        <w:tc>
          <w:tcPr>
            <w:tcW w:w="1163" w:type="dxa"/>
          </w:tcPr>
          <w:p w:rsidR="00526F01" w:rsidRDefault="00526F01" w:rsidP="00A856C2">
            <w:r>
              <w:t>1336</w:t>
            </w:r>
          </w:p>
        </w:tc>
        <w:tc>
          <w:tcPr>
            <w:tcW w:w="1230" w:type="dxa"/>
          </w:tcPr>
          <w:p w:rsidR="00526F01" w:rsidRDefault="00526F01" w:rsidP="00A856C2">
            <w:r>
              <w:t>1/</w:t>
            </w:r>
            <w:proofErr w:type="spellStart"/>
            <w:r>
              <w:t>1</w:t>
            </w:r>
            <w:proofErr w:type="spellEnd"/>
          </w:p>
        </w:tc>
        <w:tc>
          <w:tcPr>
            <w:tcW w:w="1559" w:type="dxa"/>
          </w:tcPr>
          <w:p w:rsidR="00526F01" w:rsidRDefault="00526F01" w:rsidP="00A856C2"/>
        </w:tc>
        <w:tc>
          <w:tcPr>
            <w:tcW w:w="1554" w:type="dxa"/>
          </w:tcPr>
          <w:p w:rsidR="00526F01" w:rsidRDefault="00526F01" w:rsidP="00A856C2">
            <w:pPr>
              <w:jc w:val="right"/>
            </w:pPr>
            <w:r>
              <w:t>63.550</w:t>
            </w:r>
          </w:p>
        </w:tc>
      </w:tr>
      <w:tr w:rsidR="00526F01" w:rsidTr="00A856C2">
        <w:tc>
          <w:tcPr>
            <w:tcW w:w="2066" w:type="dxa"/>
          </w:tcPr>
          <w:p w:rsidR="00526F01" w:rsidRDefault="00526F01" w:rsidP="00A856C2">
            <w:r>
              <w:t>jánoshalmi 5015/39</w:t>
            </w:r>
          </w:p>
        </w:tc>
        <w:tc>
          <w:tcPr>
            <w:tcW w:w="1490" w:type="dxa"/>
          </w:tcPr>
          <w:p w:rsidR="00526F01" w:rsidRDefault="00526F01" w:rsidP="00A856C2">
            <w:r>
              <w:t>legelő</w:t>
            </w:r>
          </w:p>
          <w:p w:rsidR="00526F01" w:rsidRDefault="00526F01" w:rsidP="00A856C2">
            <w:r>
              <w:t xml:space="preserve">0,4 </w:t>
            </w:r>
            <w:proofErr w:type="spellStart"/>
            <w:r>
              <w:t>Ak</w:t>
            </w:r>
            <w:proofErr w:type="spellEnd"/>
          </w:p>
        </w:tc>
        <w:tc>
          <w:tcPr>
            <w:tcW w:w="1163" w:type="dxa"/>
          </w:tcPr>
          <w:p w:rsidR="00526F01" w:rsidRDefault="00526F01" w:rsidP="00A856C2">
            <w:r>
              <w:t>1279</w:t>
            </w:r>
          </w:p>
        </w:tc>
        <w:tc>
          <w:tcPr>
            <w:tcW w:w="1230" w:type="dxa"/>
          </w:tcPr>
          <w:p w:rsidR="00526F01" w:rsidRDefault="00526F01" w:rsidP="00A856C2">
            <w:r>
              <w:t>1/</w:t>
            </w:r>
            <w:proofErr w:type="spellStart"/>
            <w:r>
              <w:t>1</w:t>
            </w:r>
            <w:proofErr w:type="spellEnd"/>
          </w:p>
        </w:tc>
        <w:tc>
          <w:tcPr>
            <w:tcW w:w="1559" w:type="dxa"/>
          </w:tcPr>
          <w:p w:rsidR="00526F01" w:rsidRDefault="00526F01" w:rsidP="00A856C2"/>
        </w:tc>
        <w:tc>
          <w:tcPr>
            <w:tcW w:w="1554" w:type="dxa"/>
          </w:tcPr>
          <w:p w:rsidR="00526F01" w:rsidRDefault="00526F01" w:rsidP="00A856C2">
            <w:pPr>
              <w:jc w:val="right"/>
            </w:pPr>
            <w:r>
              <w:t>62.000</w:t>
            </w:r>
          </w:p>
        </w:tc>
      </w:tr>
      <w:tr w:rsidR="00526F01" w:rsidTr="00A856C2">
        <w:tc>
          <w:tcPr>
            <w:tcW w:w="2066" w:type="dxa"/>
          </w:tcPr>
          <w:p w:rsidR="00526F01" w:rsidRDefault="00526F01" w:rsidP="00A856C2">
            <w:r>
              <w:t>jánoshalmi 5015/40</w:t>
            </w:r>
          </w:p>
        </w:tc>
        <w:tc>
          <w:tcPr>
            <w:tcW w:w="1490" w:type="dxa"/>
          </w:tcPr>
          <w:p w:rsidR="00526F01" w:rsidRDefault="00526F01" w:rsidP="00A856C2">
            <w:r>
              <w:t>legelő</w:t>
            </w:r>
          </w:p>
          <w:p w:rsidR="00526F01" w:rsidRDefault="00526F01" w:rsidP="00A856C2">
            <w:r>
              <w:t xml:space="preserve">0,55 </w:t>
            </w:r>
            <w:proofErr w:type="spellStart"/>
            <w:r>
              <w:t>Ak</w:t>
            </w:r>
            <w:proofErr w:type="spellEnd"/>
          </w:p>
        </w:tc>
        <w:tc>
          <w:tcPr>
            <w:tcW w:w="1163" w:type="dxa"/>
          </w:tcPr>
          <w:p w:rsidR="00526F01" w:rsidRDefault="00526F01" w:rsidP="00A856C2">
            <w:r>
              <w:t>1761</w:t>
            </w:r>
          </w:p>
        </w:tc>
        <w:tc>
          <w:tcPr>
            <w:tcW w:w="1230" w:type="dxa"/>
          </w:tcPr>
          <w:p w:rsidR="00526F01" w:rsidRDefault="00526F01" w:rsidP="00A856C2">
            <w:r>
              <w:t>1/</w:t>
            </w:r>
            <w:proofErr w:type="spellStart"/>
            <w:r>
              <w:t>1</w:t>
            </w:r>
            <w:proofErr w:type="spellEnd"/>
          </w:p>
        </w:tc>
        <w:tc>
          <w:tcPr>
            <w:tcW w:w="1559" w:type="dxa"/>
          </w:tcPr>
          <w:p w:rsidR="00526F01" w:rsidRDefault="00526F01" w:rsidP="00A856C2"/>
        </w:tc>
        <w:tc>
          <w:tcPr>
            <w:tcW w:w="1554" w:type="dxa"/>
          </w:tcPr>
          <w:p w:rsidR="00526F01" w:rsidRDefault="00526F01" w:rsidP="00A856C2">
            <w:pPr>
              <w:jc w:val="right"/>
            </w:pPr>
            <w:r>
              <w:t>85.250</w:t>
            </w:r>
          </w:p>
        </w:tc>
      </w:tr>
      <w:tr w:rsidR="00526F01" w:rsidTr="00A856C2">
        <w:tc>
          <w:tcPr>
            <w:tcW w:w="2066" w:type="dxa"/>
          </w:tcPr>
          <w:p w:rsidR="00526F01" w:rsidRDefault="00526F01" w:rsidP="00A856C2">
            <w:r>
              <w:t>jánoshalmi 5015/53</w:t>
            </w:r>
          </w:p>
        </w:tc>
        <w:tc>
          <w:tcPr>
            <w:tcW w:w="1490" w:type="dxa"/>
          </w:tcPr>
          <w:p w:rsidR="00526F01" w:rsidRDefault="00526F01" w:rsidP="00A856C2">
            <w:r>
              <w:t>szántó</w:t>
            </w:r>
          </w:p>
          <w:p w:rsidR="00526F01" w:rsidRDefault="00526F01" w:rsidP="00A856C2">
            <w:r>
              <w:t xml:space="preserve">0,68 </w:t>
            </w:r>
            <w:proofErr w:type="spellStart"/>
            <w:r>
              <w:t>Ak</w:t>
            </w:r>
            <w:proofErr w:type="spellEnd"/>
          </w:p>
        </w:tc>
        <w:tc>
          <w:tcPr>
            <w:tcW w:w="1163" w:type="dxa"/>
          </w:tcPr>
          <w:p w:rsidR="00526F01" w:rsidRDefault="00526F01" w:rsidP="00A856C2">
            <w:r>
              <w:t>1936</w:t>
            </w:r>
          </w:p>
        </w:tc>
        <w:tc>
          <w:tcPr>
            <w:tcW w:w="1230" w:type="dxa"/>
          </w:tcPr>
          <w:p w:rsidR="00526F01" w:rsidRDefault="00526F01" w:rsidP="00A856C2">
            <w:r>
              <w:t>1/</w:t>
            </w:r>
            <w:proofErr w:type="spellStart"/>
            <w:r>
              <w:t>1</w:t>
            </w:r>
            <w:proofErr w:type="spellEnd"/>
          </w:p>
        </w:tc>
        <w:tc>
          <w:tcPr>
            <w:tcW w:w="1559" w:type="dxa"/>
          </w:tcPr>
          <w:p w:rsidR="00526F01" w:rsidRDefault="00526F01" w:rsidP="00A856C2">
            <w:r>
              <w:t>Magyar Állam elővásárlási jog</w:t>
            </w:r>
          </w:p>
        </w:tc>
        <w:tc>
          <w:tcPr>
            <w:tcW w:w="1554" w:type="dxa"/>
          </w:tcPr>
          <w:p w:rsidR="00526F01" w:rsidRDefault="00526F01" w:rsidP="00A856C2">
            <w:pPr>
              <w:jc w:val="right"/>
            </w:pPr>
            <w:r>
              <w:t>68.000</w:t>
            </w:r>
          </w:p>
        </w:tc>
      </w:tr>
      <w:tr w:rsidR="00526F01" w:rsidTr="00A856C2">
        <w:tc>
          <w:tcPr>
            <w:tcW w:w="2066" w:type="dxa"/>
          </w:tcPr>
          <w:p w:rsidR="00526F01" w:rsidRDefault="00526F01" w:rsidP="00A856C2">
            <w:r>
              <w:t>jánoshalmi 5015/60</w:t>
            </w:r>
          </w:p>
        </w:tc>
        <w:tc>
          <w:tcPr>
            <w:tcW w:w="1490" w:type="dxa"/>
          </w:tcPr>
          <w:p w:rsidR="00526F01" w:rsidRDefault="00526F01" w:rsidP="00A856C2">
            <w:r>
              <w:t>szántó</w:t>
            </w:r>
          </w:p>
          <w:p w:rsidR="00526F01" w:rsidRDefault="00526F01" w:rsidP="00A856C2">
            <w:r>
              <w:t xml:space="preserve">0,77 </w:t>
            </w:r>
            <w:proofErr w:type="spellStart"/>
            <w:r>
              <w:t>Ak</w:t>
            </w:r>
            <w:proofErr w:type="spellEnd"/>
          </w:p>
        </w:tc>
        <w:tc>
          <w:tcPr>
            <w:tcW w:w="1163" w:type="dxa"/>
          </w:tcPr>
          <w:p w:rsidR="00526F01" w:rsidRDefault="00526F01" w:rsidP="00A856C2">
            <w:r>
              <w:t>2195</w:t>
            </w:r>
          </w:p>
        </w:tc>
        <w:tc>
          <w:tcPr>
            <w:tcW w:w="1230" w:type="dxa"/>
          </w:tcPr>
          <w:p w:rsidR="00526F01" w:rsidRDefault="00526F01" w:rsidP="00A856C2">
            <w:r>
              <w:t>1/</w:t>
            </w:r>
            <w:proofErr w:type="spellStart"/>
            <w:r>
              <w:t>1</w:t>
            </w:r>
            <w:proofErr w:type="spellEnd"/>
          </w:p>
        </w:tc>
        <w:tc>
          <w:tcPr>
            <w:tcW w:w="1559" w:type="dxa"/>
          </w:tcPr>
          <w:p w:rsidR="00526F01" w:rsidRDefault="00526F01" w:rsidP="00A856C2">
            <w:r>
              <w:t>Magyar Állam elővásárlási jog</w:t>
            </w:r>
          </w:p>
        </w:tc>
        <w:tc>
          <w:tcPr>
            <w:tcW w:w="1554" w:type="dxa"/>
          </w:tcPr>
          <w:p w:rsidR="00526F01" w:rsidRDefault="00526F01" w:rsidP="00A856C2">
            <w:pPr>
              <w:jc w:val="right"/>
            </w:pPr>
            <w:r>
              <w:t>77.000</w:t>
            </w:r>
          </w:p>
        </w:tc>
      </w:tr>
      <w:tr w:rsidR="00526F01" w:rsidTr="00A856C2">
        <w:tc>
          <w:tcPr>
            <w:tcW w:w="2066" w:type="dxa"/>
          </w:tcPr>
          <w:p w:rsidR="00526F01" w:rsidRDefault="00526F01" w:rsidP="00A856C2">
            <w:r>
              <w:lastRenderedPageBreak/>
              <w:t>jánoshalmi 5021/1</w:t>
            </w:r>
          </w:p>
        </w:tc>
        <w:tc>
          <w:tcPr>
            <w:tcW w:w="1490" w:type="dxa"/>
          </w:tcPr>
          <w:p w:rsidR="00526F01" w:rsidRDefault="00526F01" w:rsidP="00A856C2">
            <w:r>
              <w:t>szántó</w:t>
            </w:r>
          </w:p>
          <w:p w:rsidR="00526F01" w:rsidRDefault="00526F01" w:rsidP="00A856C2">
            <w:r>
              <w:t xml:space="preserve">0,4 </w:t>
            </w:r>
            <w:proofErr w:type="spellStart"/>
            <w:r>
              <w:t>Ak</w:t>
            </w:r>
            <w:proofErr w:type="spellEnd"/>
          </w:p>
        </w:tc>
        <w:tc>
          <w:tcPr>
            <w:tcW w:w="1163" w:type="dxa"/>
          </w:tcPr>
          <w:p w:rsidR="00526F01" w:rsidRDefault="00526F01" w:rsidP="00A856C2">
            <w:r>
              <w:t>2872</w:t>
            </w:r>
          </w:p>
        </w:tc>
        <w:tc>
          <w:tcPr>
            <w:tcW w:w="1230" w:type="dxa"/>
          </w:tcPr>
          <w:p w:rsidR="00526F01" w:rsidRDefault="00526F01" w:rsidP="00A856C2">
            <w:r>
              <w:t>1/</w:t>
            </w:r>
            <w:proofErr w:type="spellStart"/>
            <w:r>
              <w:t>1</w:t>
            </w:r>
            <w:proofErr w:type="spellEnd"/>
          </w:p>
        </w:tc>
        <w:tc>
          <w:tcPr>
            <w:tcW w:w="1559" w:type="dxa"/>
          </w:tcPr>
          <w:p w:rsidR="00526F01" w:rsidRDefault="00526F01" w:rsidP="00A856C2">
            <w:r>
              <w:t>Magyar Állam elővásárlási jog</w:t>
            </w:r>
          </w:p>
        </w:tc>
        <w:tc>
          <w:tcPr>
            <w:tcW w:w="1554" w:type="dxa"/>
          </w:tcPr>
          <w:p w:rsidR="00526F01" w:rsidRDefault="00526F01" w:rsidP="00A856C2">
            <w:pPr>
              <w:jc w:val="right"/>
            </w:pPr>
            <w:r>
              <w:t>40.000</w:t>
            </w:r>
          </w:p>
        </w:tc>
      </w:tr>
      <w:tr w:rsidR="00526F01" w:rsidTr="00A856C2">
        <w:tc>
          <w:tcPr>
            <w:tcW w:w="2066" w:type="dxa"/>
          </w:tcPr>
          <w:p w:rsidR="00526F01" w:rsidRDefault="00526F01" w:rsidP="00A856C2">
            <w:r>
              <w:t>jánoshalmi 5021/12</w:t>
            </w:r>
          </w:p>
        </w:tc>
        <w:tc>
          <w:tcPr>
            <w:tcW w:w="1490" w:type="dxa"/>
          </w:tcPr>
          <w:p w:rsidR="00526F01" w:rsidRDefault="00526F01" w:rsidP="00A856C2">
            <w:r>
              <w:t>szántó</w:t>
            </w:r>
          </w:p>
          <w:p w:rsidR="00526F01" w:rsidRDefault="00526F01" w:rsidP="00A856C2">
            <w:r>
              <w:t xml:space="preserve">0,38 </w:t>
            </w:r>
            <w:proofErr w:type="spellStart"/>
            <w:r>
              <w:t>Ak</w:t>
            </w:r>
            <w:proofErr w:type="spellEnd"/>
          </w:p>
        </w:tc>
        <w:tc>
          <w:tcPr>
            <w:tcW w:w="1163" w:type="dxa"/>
          </w:tcPr>
          <w:p w:rsidR="00526F01" w:rsidRDefault="00526F01" w:rsidP="00A856C2">
            <w:r>
              <w:t>2702</w:t>
            </w:r>
          </w:p>
        </w:tc>
        <w:tc>
          <w:tcPr>
            <w:tcW w:w="1230" w:type="dxa"/>
          </w:tcPr>
          <w:p w:rsidR="00526F01" w:rsidRDefault="00526F01" w:rsidP="00A856C2">
            <w:r>
              <w:t>1/</w:t>
            </w:r>
            <w:proofErr w:type="spellStart"/>
            <w:r>
              <w:t>1</w:t>
            </w:r>
            <w:proofErr w:type="spellEnd"/>
          </w:p>
        </w:tc>
        <w:tc>
          <w:tcPr>
            <w:tcW w:w="1559" w:type="dxa"/>
          </w:tcPr>
          <w:p w:rsidR="00526F01" w:rsidRDefault="00526F01" w:rsidP="00A856C2">
            <w:r>
              <w:t>Magyar Állam elővásárlási jog</w:t>
            </w:r>
          </w:p>
        </w:tc>
        <w:tc>
          <w:tcPr>
            <w:tcW w:w="1554" w:type="dxa"/>
          </w:tcPr>
          <w:p w:rsidR="00526F01" w:rsidRDefault="00526F01" w:rsidP="00A856C2">
            <w:pPr>
              <w:jc w:val="right"/>
            </w:pPr>
            <w:r>
              <w:t>38.000</w:t>
            </w:r>
          </w:p>
        </w:tc>
      </w:tr>
      <w:tr w:rsidR="00526F01" w:rsidTr="00A856C2">
        <w:tc>
          <w:tcPr>
            <w:tcW w:w="2066" w:type="dxa"/>
          </w:tcPr>
          <w:p w:rsidR="00526F01" w:rsidRDefault="00526F01" w:rsidP="00A856C2">
            <w:r>
              <w:t>jánoshalmi 5021/15</w:t>
            </w:r>
          </w:p>
        </w:tc>
        <w:tc>
          <w:tcPr>
            <w:tcW w:w="1490" w:type="dxa"/>
          </w:tcPr>
          <w:p w:rsidR="00526F01" w:rsidRDefault="00526F01" w:rsidP="00A856C2">
            <w:r>
              <w:t>szántó</w:t>
            </w:r>
          </w:p>
          <w:p w:rsidR="00526F01" w:rsidRDefault="00526F01" w:rsidP="00A856C2">
            <w:r>
              <w:t xml:space="preserve">0,38 </w:t>
            </w:r>
            <w:proofErr w:type="spellStart"/>
            <w:r>
              <w:t>Ak</w:t>
            </w:r>
            <w:proofErr w:type="spellEnd"/>
          </w:p>
        </w:tc>
        <w:tc>
          <w:tcPr>
            <w:tcW w:w="1163" w:type="dxa"/>
          </w:tcPr>
          <w:p w:rsidR="00526F01" w:rsidRDefault="00526F01" w:rsidP="00A856C2">
            <w:r>
              <w:t>2730</w:t>
            </w:r>
          </w:p>
        </w:tc>
        <w:tc>
          <w:tcPr>
            <w:tcW w:w="1230" w:type="dxa"/>
          </w:tcPr>
          <w:p w:rsidR="00526F01" w:rsidRDefault="00526F01" w:rsidP="00A856C2">
            <w:r>
              <w:t>1/</w:t>
            </w:r>
            <w:proofErr w:type="spellStart"/>
            <w:r>
              <w:t>1</w:t>
            </w:r>
            <w:proofErr w:type="spellEnd"/>
          </w:p>
        </w:tc>
        <w:tc>
          <w:tcPr>
            <w:tcW w:w="1559" w:type="dxa"/>
          </w:tcPr>
          <w:p w:rsidR="00526F01" w:rsidRDefault="00526F01" w:rsidP="00A856C2">
            <w:r>
              <w:t>Magyar Állam elővásárlási jog</w:t>
            </w:r>
          </w:p>
        </w:tc>
        <w:tc>
          <w:tcPr>
            <w:tcW w:w="1554" w:type="dxa"/>
          </w:tcPr>
          <w:p w:rsidR="00526F01" w:rsidRDefault="00526F01" w:rsidP="00A856C2">
            <w:pPr>
              <w:jc w:val="right"/>
            </w:pPr>
            <w:r>
              <w:t>38.000</w:t>
            </w:r>
          </w:p>
        </w:tc>
      </w:tr>
    </w:tbl>
    <w:p w:rsidR="00526F01" w:rsidRDefault="00526F01"/>
    <w:p w:rsidR="00526F01" w:rsidRDefault="00526F01"/>
    <w:p w:rsidR="00526F01" w:rsidRDefault="00526F01">
      <w:r>
        <w:t xml:space="preserve">Vételi szándékot a Jánoshalmi Polgármesteri Hivatal Városgazdálkodási Osztályára lehet eljuttatni, az alábbiak szerint: </w:t>
      </w:r>
    </w:p>
    <w:p w:rsidR="00526F01" w:rsidRDefault="00526F01"/>
    <w:p w:rsidR="00526F01" w:rsidRDefault="00526F01" w:rsidP="00526F01">
      <w:pPr>
        <w:pStyle w:val="Listaszerbekezds"/>
        <w:numPr>
          <w:ilvl w:val="0"/>
          <w:numId w:val="1"/>
        </w:numPr>
      </w:pPr>
      <w:r>
        <w:t>Személyesen: Jánoshalma Béke tér 1.</w:t>
      </w:r>
    </w:p>
    <w:p w:rsidR="00526F01" w:rsidRDefault="00526F01" w:rsidP="00526F01">
      <w:pPr>
        <w:pStyle w:val="Listaszerbekezds"/>
        <w:numPr>
          <w:ilvl w:val="0"/>
          <w:numId w:val="1"/>
        </w:numPr>
      </w:pPr>
      <w:r>
        <w:t>Postán: Jánoshalmi Polgármesteri Hivatal 6440 Jánoshalma Béke tér 1</w:t>
      </w:r>
    </w:p>
    <w:p w:rsidR="00526F01" w:rsidRDefault="00526F01" w:rsidP="00526F01">
      <w:pPr>
        <w:pStyle w:val="Listaszerbekezds"/>
        <w:numPr>
          <w:ilvl w:val="0"/>
          <w:numId w:val="1"/>
        </w:numPr>
      </w:pPr>
      <w:r>
        <w:t xml:space="preserve">E-mailen: </w:t>
      </w:r>
      <w:hyperlink r:id="rId5" w:history="1">
        <w:r w:rsidRPr="00DB480E">
          <w:rPr>
            <w:rStyle w:val="Hiperhivatkozs"/>
          </w:rPr>
          <w:t>kaszibasanyi@janoshalma.hu</w:t>
        </w:r>
      </w:hyperlink>
    </w:p>
    <w:p w:rsidR="00526F01" w:rsidRDefault="00526F01" w:rsidP="00526F01"/>
    <w:p w:rsidR="00526F01" w:rsidRDefault="00526F01" w:rsidP="00526F01">
      <w:r>
        <w:t xml:space="preserve">Érdeklődni a </w:t>
      </w:r>
      <w:hyperlink r:id="rId6" w:history="1">
        <w:r w:rsidRPr="00DB480E">
          <w:rPr>
            <w:rStyle w:val="Hiperhivatkozs"/>
          </w:rPr>
          <w:t>kaszibasanyi@janoshalma.hu</w:t>
        </w:r>
      </w:hyperlink>
      <w:r>
        <w:t xml:space="preserve"> e-mail címen vagy a +36-30-486-6471 telefonszámon lehet.</w:t>
      </w:r>
    </w:p>
    <w:p w:rsidR="00526F01" w:rsidRDefault="00526F01" w:rsidP="00526F01">
      <w:pPr>
        <w:pStyle w:val="Listaszerbekezds"/>
      </w:pPr>
    </w:p>
    <w:p w:rsidR="00526F01" w:rsidRDefault="00526F01"/>
    <w:sectPr w:rsidR="00526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1BF1"/>
    <w:multiLevelType w:val="hybridMultilevel"/>
    <w:tmpl w:val="350A25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F01"/>
    <w:rsid w:val="00362B7B"/>
    <w:rsid w:val="00526F01"/>
    <w:rsid w:val="00EB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BACE6-8690-46D2-AF13-3141AF3C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62B7B"/>
    <w:rPr>
      <w:rFonts w:ascii="Times New Roman" w:hAnsi="Times New Roman"/>
      <w:lang w:eastAsia="hu-HU"/>
    </w:rPr>
  </w:style>
  <w:style w:type="paragraph" w:styleId="Cmsor1">
    <w:name w:val="heading 1"/>
    <w:basedOn w:val="Norml"/>
    <w:next w:val="Norml"/>
    <w:link w:val="Cmsor1Char"/>
    <w:qFormat/>
    <w:rsid w:val="00362B7B"/>
    <w:pPr>
      <w:keepNext/>
      <w:ind w:left="2244" w:hanging="187"/>
      <w:jc w:val="both"/>
      <w:outlineLvl w:val="0"/>
    </w:pPr>
    <w:rPr>
      <w:rFonts w:eastAsia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62B7B"/>
    <w:rPr>
      <w:rFonts w:ascii="Times New Roman" w:eastAsia="Times New Roman" w:hAnsi="Times New Roman"/>
      <w:lang w:eastAsia="hu-HU"/>
    </w:rPr>
  </w:style>
  <w:style w:type="paragraph" w:styleId="Nincstrkz">
    <w:name w:val="No Spacing"/>
    <w:qFormat/>
    <w:rsid w:val="00362B7B"/>
    <w:rPr>
      <w:rFonts w:eastAsia="Calibri"/>
      <w:sz w:val="22"/>
      <w:szCs w:val="22"/>
    </w:rPr>
  </w:style>
  <w:style w:type="paragraph" w:styleId="Listaszerbekezds">
    <w:name w:val="List Paragraph"/>
    <w:basedOn w:val="Norml"/>
    <w:uiPriority w:val="34"/>
    <w:qFormat/>
    <w:rsid w:val="00362B7B"/>
    <w:pPr>
      <w:ind w:left="720"/>
      <w:contextualSpacing/>
    </w:pPr>
    <w:rPr>
      <w:rFonts w:eastAsia="Times New Roman"/>
    </w:rPr>
  </w:style>
  <w:style w:type="table" w:styleId="Rcsostblzat">
    <w:name w:val="Table Grid"/>
    <w:basedOn w:val="Normltblzat"/>
    <w:uiPriority w:val="39"/>
    <w:rsid w:val="00526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526F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szibasanyi@janoshalma.hu" TargetMode="External"/><Relationship Id="rId5" Type="http://schemas.openxmlformats.org/officeDocument/2006/relationships/hyperlink" Target="mailto:kaszibasanyi@janoshalma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247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Kasziba Sándor</dc:creator>
  <cp:keywords/>
  <dc:description/>
  <cp:lastModifiedBy>Kasziba Sándor</cp:lastModifiedBy>
  <cp:revision>1</cp:revision>
  <dcterms:created xsi:type="dcterms:W3CDTF">2023-07-03T09:29:00Z</dcterms:created>
  <dcterms:modified xsi:type="dcterms:W3CDTF">2023-07-03T09:38:00Z</dcterms:modified>
</cp:coreProperties>
</file>