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2494" w14:textId="77777777" w:rsidR="007B6A2E" w:rsidRDefault="007B6A2E" w:rsidP="007B6A2E">
      <w:pPr>
        <w:pStyle w:val="Default"/>
      </w:pPr>
    </w:p>
    <w:p w14:paraId="2C9F36A8" w14:textId="77777777" w:rsidR="007B6A2E" w:rsidRDefault="007B6A2E" w:rsidP="007B6A2E">
      <w:pPr>
        <w:pStyle w:val="Default"/>
        <w:rPr>
          <w:sz w:val="20"/>
          <w:szCs w:val="20"/>
        </w:rPr>
      </w:pPr>
      <w:r>
        <w:t xml:space="preserve"> </w:t>
      </w:r>
      <w:r>
        <w:rPr>
          <w:sz w:val="20"/>
          <w:szCs w:val="20"/>
        </w:rPr>
        <w:t xml:space="preserve"> </w:t>
      </w:r>
    </w:p>
    <w:p w14:paraId="73008C4A" w14:textId="77777777" w:rsidR="007B6A2E" w:rsidRDefault="007B6A2E" w:rsidP="007B6A2E">
      <w:pPr>
        <w:pStyle w:val="Default"/>
        <w:rPr>
          <w:color w:val="auto"/>
        </w:rPr>
      </w:pPr>
    </w:p>
    <w:p w14:paraId="7712FB19" w14:textId="1A08E2DF" w:rsidR="007B6A2E" w:rsidRDefault="00FF5606" w:rsidP="00FF5606">
      <w:pPr>
        <w:pStyle w:val="Default"/>
        <w:jc w:val="center"/>
        <w:rPr>
          <w:color w:val="auto"/>
          <w:sz w:val="34"/>
          <w:szCs w:val="34"/>
        </w:rPr>
      </w:pPr>
      <w:r>
        <w:rPr>
          <w:color w:val="auto"/>
          <w:sz w:val="34"/>
          <w:szCs w:val="34"/>
        </w:rPr>
        <w:t>JÁNOSHALMA</w:t>
      </w:r>
      <w:r w:rsidR="007B6A2E">
        <w:rPr>
          <w:color w:val="auto"/>
          <w:sz w:val="34"/>
          <w:szCs w:val="34"/>
        </w:rPr>
        <w:t xml:space="preserve"> VÁROS</w:t>
      </w:r>
      <w:r w:rsidR="008858F4">
        <w:rPr>
          <w:color w:val="auto"/>
          <w:sz w:val="34"/>
          <w:szCs w:val="34"/>
        </w:rPr>
        <w:t>I ÖNKORMÁNYZAT</w:t>
      </w:r>
    </w:p>
    <w:p w14:paraId="2E37F6FA" w14:textId="5D703994" w:rsidR="007B6A2E" w:rsidRDefault="007B6A2E" w:rsidP="00FF5606">
      <w:pPr>
        <w:pStyle w:val="Default"/>
        <w:jc w:val="center"/>
        <w:rPr>
          <w:color w:val="auto"/>
          <w:sz w:val="34"/>
          <w:szCs w:val="34"/>
        </w:rPr>
      </w:pPr>
      <w:r>
        <w:rPr>
          <w:color w:val="auto"/>
          <w:sz w:val="34"/>
          <w:szCs w:val="34"/>
        </w:rPr>
        <w:t>EBRENDÉSZETI TELEPÉNEK MŰKÖDÉSI SZABÁLYZATA</w:t>
      </w:r>
    </w:p>
    <w:p w14:paraId="7590AE1D" w14:textId="77777777" w:rsidR="00DA1ED1" w:rsidRDefault="00DA1ED1" w:rsidP="007B6A2E">
      <w:pPr>
        <w:pStyle w:val="Default"/>
        <w:rPr>
          <w:color w:val="auto"/>
          <w:sz w:val="26"/>
          <w:szCs w:val="26"/>
        </w:rPr>
      </w:pPr>
    </w:p>
    <w:p w14:paraId="6AA8BA7E" w14:textId="77777777" w:rsidR="00FF5606" w:rsidRDefault="00FF5606" w:rsidP="007B6A2E">
      <w:pPr>
        <w:pStyle w:val="Default"/>
        <w:rPr>
          <w:color w:val="auto"/>
          <w:sz w:val="26"/>
          <w:szCs w:val="26"/>
        </w:rPr>
      </w:pPr>
    </w:p>
    <w:p w14:paraId="340AA944" w14:textId="700FAF11" w:rsidR="007B6A2E" w:rsidRPr="00DA1ED1" w:rsidRDefault="007B6A2E" w:rsidP="00DA1ED1">
      <w:pPr>
        <w:pStyle w:val="Default"/>
        <w:jc w:val="center"/>
        <w:rPr>
          <w:b/>
          <w:bCs/>
          <w:color w:val="auto"/>
          <w:sz w:val="26"/>
          <w:szCs w:val="26"/>
        </w:rPr>
      </w:pPr>
      <w:r w:rsidRPr="00DA1ED1">
        <w:rPr>
          <w:b/>
          <w:bCs/>
          <w:color w:val="auto"/>
          <w:sz w:val="26"/>
          <w:szCs w:val="26"/>
        </w:rPr>
        <w:t>I. fejezet</w:t>
      </w:r>
    </w:p>
    <w:p w14:paraId="73EE01E8" w14:textId="77777777" w:rsidR="00DA1ED1" w:rsidRDefault="00DA1ED1" w:rsidP="007B6A2E">
      <w:pPr>
        <w:pStyle w:val="Default"/>
        <w:rPr>
          <w:color w:val="auto"/>
          <w:sz w:val="26"/>
          <w:szCs w:val="26"/>
        </w:rPr>
      </w:pPr>
    </w:p>
    <w:p w14:paraId="180C6461" w14:textId="4A748A64" w:rsidR="007B6A2E" w:rsidRPr="00DA1ED1" w:rsidRDefault="007B6A2E" w:rsidP="007B6A2E">
      <w:pPr>
        <w:pStyle w:val="Default"/>
        <w:rPr>
          <w:b/>
          <w:bCs/>
          <w:color w:val="auto"/>
          <w:sz w:val="26"/>
          <w:szCs w:val="26"/>
        </w:rPr>
      </w:pPr>
      <w:r w:rsidRPr="00DA1ED1">
        <w:rPr>
          <w:b/>
          <w:bCs/>
          <w:color w:val="auto"/>
          <w:sz w:val="26"/>
          <w:szCs w:val="26"/>
        </w:rPr>
        <w:t xml:space="preserve">Az Ebrendészeti Telep jogállása és rendeltetése </w:t>
      </w:r>
    </w:p>
    <w:p w14:paraId="699845B4" w14:textId="77777777" w:rsidR="00DA1ED1" w:rsidRDefault="00DA1ED1" w:rsidP="007B6A2E">
      <w:pPr>
        <w:pStyle w:val="Default"/>
        <w:spacing w:after="323"/>
        <w:rPr>
          <w:color w:val="auto"/>
          <w:sz w:val="23"/>
          <w:szCs w:val="23"/>
        </w:rPr>
      </w:pPr>
    </w:p>
    <w:p w14:paraId="2E73AC70" w14:textId="05E4F746" w:rsidR="007B6A2E" w:rsidRDefault="007B6A2E" w:rsidP="00DA1ED1">
      <w:pPr>
        <w:pStyle w:val="Default"/>
        <w:spacing w:after="323"/>
        <w:jc w:val="both"/>
        <w:rPr>
          <w:color w:val="auto"/>
          <w:sz w:val="23"/>
          <w:szCs w:val="23"/>
        </w:rPr>
      </w:pPr>
      <w:r>
        <w:rPr>
          <w:color w:val="auto"/>
          <w:sz w:val="23"/>
          <w:szCs w:val="23"/>
        </w:rPr>
        <w:t>1. Az Ebrendészeti Telep (a továbbiakba</w:t>
      </w:r>
      <w:r w:rsidRPr="00220C18">
        <w:rPr>
          <w:color w:val="auto"/>
          <w:sz w:val="23"/>
          <w:szCs w:val="23"/>
        </w:rPr>
        <w:t xml:space="preserve">n: Telep), </w:t>
      </w:r>
      <w:r w:rsidR="00DA1ED1" w:rsidRPr="00220C18">
        <w:rPr>
          <w:color w:val="auto"/>
          <w:sz w:val="23"/>
          <w:szCs w:val="23"/>
        </w:rPr>
        <w:t>Jánoshalma Városi Önkormányzat</w:t>
      </w:r>
      <w:r w:rsidRPr="00220C18">
        <w:rPr>
          <w:color w:val="auto"/>
          <w:sz w:val="23"/>
          <w:szCs w:val="23"/>
        </w:rPr>
        <w:t xml:space="preserve"> megbízásából látja el az ebrendészeti feladatokat </w:t>
      </w:r>
      <w:r w:rsidR="00DA1ED1">
        <w:rPr>
          <w:color w:val="auto"/>
          <w:sz w:val="23"/>
          <w:szCs w:val="23"/>
        </w:rPr>
        <w:t>Jánoshalma</w:t>
      </w:r>
      <w:r>
        <w:rPr>
          <w:color w:val="auto"/>
          <w:sz w:val="23"/>
          <w:szCs w:val="23"/>
        </w:rPr>
        <w:t xml:space="preserve"> Város </w:t>
      </w:r>
      <w:r w:rsidR="00375EDA">
        <w:rPr>
          <w:color w:val="auto"/>
          <w:sz w:val="23"/>
          <w:szCs w:val="23"/>
        </w:rPr>
        <w:t xml:space="preserve">közigazgatási </w:t>
      </w:r>
      <w:r>
        <w:rPr>
          <w:color w:val="auto"/>
          <w:sz w:val="23"/>
          <w:szCs w:val="23"/>
        </w:rPr>
        <w:t xml:space="preserve">területén. </w:t>
      </w:r>
    </w:p>
    <w:p w14:paraId="26AB1E4E" w14:textId="48E54B18" w:rsidR="007B6A2E" w:rsidRDefault="007B6A2E" w:rsidP="00DA1ED1">
      <w:pPr>
        <w:pStyle w:val="Default"/>
        <w:spacing w:after="323"/>
        <w:jc w:val="both"/>
        <w:rPr>
          <w:color w:val="auto"/>
          <w:sz w:val="23"/>
          <w:szCs w:val="23"/>
        </w:rPr>
      </w:pPr>
      <w:r>
        <w:rPr>
          <w:color w:val="auto"/>
          <w:sz w:val="23"/>
          <w:szCs w:val="23"/>
        </w:rPr>
        <w:t>2. A Telep működése során az állatok védelméről és kíméletéről szóló 1998. évi XXVIII. törvény, az élelmiszerláncról és hatósági felügyeletéről szóló 2008. évi XLVI. törvény, a veszélyes és veszélyesnek minősített eb tartásáról és a tartás engedélyezésének szabályairól szóló 35/1997. (11.26.) Korm. rendelet, az állatkísérletek végzéséről szóló 243/1998. (XII.31.) Korm. rendelet, az Állategészségügyi Szabályzat kiadásáról szóló 41/1997. (V 28.) FM rendelet, a kedvtelésből tartott állatok tartásáról és forgalmazásáról szóló 41/2010. (II. 26.) Korm. rendelet, valamint a kóbor állat befogásával, tulajdonjogának átruházásával és elhelyezésével kapcsolatos feladatok részletes szabályairól szóló 785/2021. (XII. 27.) Korm. rendeletnek</w:t>
      </w:r>
      <w:r w:rsidR="00044EB7">
        <w:rPr>
          <w:color w:val="auto"/>
          <w:sz w:val="23"/>
          <w:szCs w:val="23"/>
        </w:rPr>
        <w:t xml:space="preserve"> (</w:t>
      </w:r>
      <w:r w:rsidR="00044EB7" w:rsidRPr="00044EB7">
        <w:rPr>
          <w:b/>
          <w:bCs/>
          <w:color w:val="auto"/>
          <w:sz w:val="23"/>
          <w:szCs w:val="23"/>
        </w:rPr>
        <w:t>Továbbiakban: Rendelet</w:t>
      </w:r>
      <w:r w:rsidR="00044EB7">
        <w:rPr>
          <w:color w:val="auto"/>
          <w:sz w:val="23"/>
          <w:szCs w:val="23"/>
        </w:rPr>
        <w:t>)</w:t>
      </w:r>
      <w:r>
        <w:rPr>
          <w:color w:val="auto"/>
          <w:sz w:val="23"/>
          <w:szCs w:val="23"/>
        </w:rPr>
        <w:t xml:space="preserve"> — a Telep tevékenységét érintő</w:t>
      </w:r>
      <w:r w:rsidR="000815CE">
        <w:rPr>
          <w:color w:val="auto"/>
          <w:sz w:val="23"/>
          <w:szCs w:val="23"/>
        </w:rPr>
        <w:t>en</w:t>
      </w:r>
      <w:r>
        <w:rPr>
          <w:color w:val="auto"/>
          <w:sz w:val="23"/>
          <w:szCs w:val="23"/>
        </w:rPr>
        <w:t xml:space="preserve"> — rendelkezéseit irányadónak kell tekinteni. </w:t>
      </w:r>
    </w:p>
    <w:p w14:paraId="0DB6531B" w14:textId="1213A44E" w:rsidR="007B6A2E" w:rsidRDefault="007B6A2E" w:rsidP="00DA1ED1">
      <w:pPr>
        <w:pStyle w:val="Default"/>
        <w:spacing w:after="323"/>
        <w:jc w:val="both"/>
        <w:rPr>
          <w:color w:val="auto"/>
          <w:sz w:val="23"/>
          <w:szCs w:val="23"/>
        </w:rPr>
      </w:pPr>
      <w:r>
        <w:rPr>
          <w:color w:val="auto"/>
          <w:sz w:val="23"/>
          <w:szCs w:val="23"/>
        </w:rPr>
        <w:t xml:space="preserve">3. A Telep címe: </w:t>
      </w:r>
      <w:r w:rsidR="00DA1ED1">
        <w:rPr>
          <w:color w:val="auto"/>
          <w:sz w:val="23"/>
          <w:szCs w:val="23"/>
        </w:rPr>
        <w:t>6440 Jánoshalma Kecskés tany</w:t>
      </w:r>
      <w:r w:rsidR="00D90061">
        <w:rPr>
          <w:color w:val="auto"/>
          <w:sz w:val="23"/>
          <w:szCs w:val="23"/>
        </w:rPr>
        <w:t>a 0120/12 hrsz.</w:t>
      </w:r>
      <w:r>
        <w:rPr>
          <w:color w:val="auto"/>
          <w:sz w:val="23"/>
          <w:szCs w:val="23"/>
        </w:rPr>
        <w:t xml:space="preserve"> </w:t>
      </w:r>
      <w:r w:rsidR="00162817">
        <w:rPr>
          <w:color w:val="auto"/>
          <w:sz w:val="23"/>
          <w:szCs w:val="23"/>
        </w:rPr>
        <w:t>Helyszínrajz 8. sz. melléklet.</w:t>
      </w:r>
    </w:p>
    <w:p w14:paraId="269EF233" w14:textId="20EB438B" w:rsidR="007B6A2E" w:rsidRDefault="007B6A2E" w:rsidP="00DA1ED1">
      <w:pPr>
        <w:pStyle w:val="Default"/>
        <w:jc w:val="both"/>
        <w:rPr>
          <w:color w:val="auto"/>
          <w:sz w:val="23"/>
          <w:szCs w:val="23"/>
        </w:rPr>
      </w:pPr>
      <w:r>
        <w:rPr>
          <w:color w:val="auto"/>
          <w:sz w:val="23"/>
          <w:szCs w:val="23"/>
        </w:rPr>
        <w:t xml:space="preserve">4. Levelezési címe: </w:t>
      </w:r>
      <w:r w:rsidR="00DA1ED1">
        <w:rPr>
          <w:color w:val="auto"/>
          <w:sz w:val="23"/>
          <w:szCs w:val="23"/>
        </w:rPr>
        <w:t>6440 Jánoshalma Béke tér 1.</w:t>
      </w:r>
    </w:p>
    <w:p w14:paraId="3ABE5BA1" w14:textId="77777777" w:rsidR="007B6A2E" w:rsidRDefault="007B6A2E" w:rsidP="00DA1ED1">
      <w:pPr>
        <w:pStyle w:val="Default"/>
        <w:jc w:val="both"/>
        <w:rPr>
          <w:color w:val="auto"/>
          <w:sz w:val="23"/>
          <w:szCs w:val="23"/>
        </w:rPr>
      </w:pPr>
    </w:p>
    <w:p w14:paraId="2E12B527" w14:textId="769CDBDE" w:rsidR="00DA1ED1" w:rsidRPr="00B3198F" w:rsidRDefault="007B6A2E" w:rsidP="00DA1ED1">
      <w:pPr>
        <w:pStyle w:val="Default"/>
        <w:jc w:val="both"/>
        <w:rPr>
          <w:color w:val="auto"/>
        </w:rPr>
      </w:pPr>
      <w:r>
        <w:rPr>
          <w:color w:val="auto"/>
          <w:sz w:val="23"/>
          <w:szCs w:val="23"/>
        </w:rPr>
        <w:t xml:space="preserve">E-mail: </w:t>
      </w:r>
      <w:hyperlink r:id="rId7" w:history="1">
        <w:r w:rsidR="00DA1ED1" w:rsidRPr="00B3198F">
          <w:rPr>
            <w:rStyle w:val="Hiperhivatkozs"/>
            <w:color w:val="auto"/>
            <w:sz w:val="23"/>
            <w:szCs w:val="23"/>
          </w:rPr>
          <w:t>ebrendész@janoshalma.hu</w:t>
        </w:r>
      </w:hyperlink>
    </w:p>
    <w:p w14:paraId="701A8DCE" w14:textId="77777777" w:rsidR="00B3198F" w:rsidRDefault="00B3198F" w:rsidP="00DA1ED1">
      <w:pPr>
        <w:pStyle w:val="Default"/>
        <w:jc w:val="both"/>
      </w:pPr>
    </w:p>
    <w:p w14:paraId="4C5DE829" w14:textId="3C285132" w:rsidR="00B3198F" w:rsidRPr="00B3198F" w:rsidRDefault="00B3198F" w:rsidP="00DA1ED1">
      <w:pPr>
        <w:pStyle w:val="Default"/>
        <w:jc w:val="both"/>
      </w:pPr>
      <w:r>
        <w:t xml:space="preserve">Webhely: </w:t>
      </w:r>
      <w:hyperlink r:id="rId8" w:history="1">
        <w:r w:rsidRPr="00B3198F">
          <w:rPr>
            <w:rStyle w:val="Hiperhivatkozs"/>
            <w:color w:val="auto"/>
            <w:u w:val="none"/>
          </w:rPr>
          <w:t>www.janoshalma.hu/ebrendészeti</w:t>
        </w:r>
      </w:hyperlink>
      <w:r w:rsidRPr="00B3198F">
        <w:rPr>
          <w:b/>
          <w:bCs/>
        </w:rPr>
        <w:t xml:space="preserve"> </w:t>
      </w:r>
      <w:r w:rsidRPr="00B3198F">
        <w:t>telep</w:t>
      </w:r>
    </w:p>
    <w:p w14:paraId="33CE05CF" w14:textId="582211D3" w:rsidR="007B6A2E" w:rsidRDefault="007B6A2E" w:rsidP="00DA1ED1">
      <w:pPr>
        <w:pStyle w:val="Default"/>
        <w:jc w:val="both"/>
        <w:rPr>
          <w:color w:val="auto"/>
          <w:sz w:val="23"/>
          <w:szCs w:val="23"/>
        </w:rPr>
      </w:pPr>
      <w:r>
        <w:rPr>
          <w:color w:val="auto"/>
          <w:sz w:val="23"/>
          <w:szCs w:val="23"/>
        </w:rPr>
        <w:t xml:space="preserve"> </w:t>
      </w:r>
    </w:p>
    <w:p w14:paraId="169CC84C" w14:textId="77777777" w:rsidR="000815CE" w:rsidRDefault="007B6A2E" w:rsidP="00DA1ED1">
      <w:pPr>
        <w:pStyle w:val="Default"/>
        <w:spacing w:after="312"/>
        <w:jc w:val="both"/>
        <w:rPr>
          <w:color w:val="auto"/>
          <w:sz w:val="23"/>
          <w:szCs w:val="23"/>
        </w:rPr>
      </w:pPr>
      <w:r>
        <w:rPr>
          <w:color w:val="auto"/>
          <w:sz w:val="23"/>
          <w:szCs w:val="23"/>
        </w:rPr>
        <w:t>5. Férőhelyek, elhelyezhető egyedszámok</w:t>
      </w:r>
      <w:r w:rsidR="000815CE">
        <w:rPr>
          <w:color w:val="auto"/>
          <w:sz w:val="23"/>
          <w:szCs w:val="23"/>
        </w:rPr>
        <w:t>:</w:t>
      </w:r>
    </w:p>
    <w:p w14:paraId="3B4EACE3" w14:textId="08CFB1F7" w:rsidR="000815CE" w:rsidRDefault="000815CE" w:rsidP="000815CE">
      <w:pPr>
        <w:pStyle w:val="Default"/>
        <w:numPr>
          <w:ilvl w:val="0"/>
          <w:numId w:val="16"/>
        </w:numPr>
        <w:spacing w:after="312"/>
        <w:jc w:val="both"/>
        <w:rPr>
          <w:color w:val="auto"/>
          <w:sz w:val="23"/>
          <w:szCs w:val="23"/>
        </w:rPr>
      </w:pPr>
      <w:r>
        <w:rPr>
          <w:color w:val="auto"/>
          <w:sz w:val="23"/>
          <w:szCs w:val="23"/>
        </w:rPr>
        <w:t>Maximálisan elhelyezkedő egyedszám: 20 eb, (udvari kennel)</w:t>
      </w:r>
    </w:p>
    <w:p w14:paraId="06A261B4" w14:textId="783BEBF3" w:rsidR="000815CE" w:rsidRDefault="000815CE" w:rsidP="00DA1ED1">
      <w:pPr>
        <w:pStyle w:val="Default"/>
        <w:numPr>
          <w:ilvl w:val="0"/>
          <w:numId w:val="16"/>
        </w:numPr>
        <w:spacing w:after="312"/>
        <w:jc w:val="both"/>
        <w:rPr>
          <w:color w:val="auto"/>
          <w:sz w:val="23"/>
          <w:szCs w:val="23"/>
        </w:rPr>
      </w:pPr>
      <w:r w:rsidRPr="000815CE">
        <w:rPr>
          <w:color w:val="auto"/>
          <w:sz w:val="23"/>
          <w:szCs w:val="23"/>
        </w:rPr>
        <w:t>K</w:t>
      </w:r>
      <w:r w:rsidR="007B6A2E" w:rsidRPr="000815CE">
        <w:rPr>
          <w:color w:val="auto"/>
          <w:sz w:val="23"/>
          <w:szCs w:val="23"/>
        </w:rPr>
        <w:t xml:space="preserve">arantén feladatok ellátására </w:t>
      </w:r>
      <w:r>
        <w:rPr>
          <w:color w:val="auto"/>
          <w:sz w:val="23"/>
          <w:szCs w:val="23"/>
        </w:rPr>
        <w:t xml:space="preserve">ebek részére </w:t>
      </w:r>
      <w:r w:rsidRPr="000815CE">
        <w:rPr>
          <w:color w:val="auto"/>
          <w:sz w:val="23"/>
          <w:szCs w:val="23"/>
        </w:rPr>
        <w:t xml:space="preserve">további  </w:t>
      </w:r>
      <w:r w:rsidR="00DA1ED1" w:rsidRPr="000815CE">
        <w:rPr>
          <w:color w:val="auto"/>
          <w:sz w:val="23"/>
          <w:szCs w:val="23"/>
        </w:rPr>
        <w:t>6</w:t>
      </w:r>
      <w:r w:rsidR="007B6A2E" w:rsidRPr="000815CE">
        <w:rPr>
          <w:color w:val="auto"/>
          <w:sz w:val="23"/>
          <w:szCs w:val="23"/>
        </w:rPr>
        <w:t xml:space="preserve"> udvari kennel</w:t>
      </w:r>
      <w:r>
        <w:rPr>
          <w:color w:val="auto"/>
          <w:sz w:val="23"/>
          <w:szCs w:val="23"/>
        </w:rPr>
        <w:t xml:space="preserve"> áll rendelkezésre</w:t>
      </w:r>
    </w:p>
    <w:p w14:paraId="039116AE" w14:textId="2365EBDB" w:rsidR="00FC0258" w:rsidRPr="000815CE" w:rsidRDefault="00FC0258" w:rsidP="000815CE">
      <w:pPr>
        <w:pStyle w:val="Default"/>
        <w:spacing w:after="312"/>
        <w:jc w:val="both"/>
        <w:rPr>
          <w:color w:val="auto"/>
          <w:sz w:val="23"/>
          <w:szCs w:val="23"/>
        </w:rPr>
      </w:pPr>
      <w:r w:rsidRPr="000815CE">
        <w:rPr>
          <w:color w:val="auto"/>
          <w:sz w:val="23"/>
          <w:szCs w:val="23"/>
        </w:rPr>
        <w:t>7. Az állatok befogásának módja és eszközei: élőcsapda, befogóbot</w:t>
      </w:r>
      <w:r w:rsidR="00FA02E9">
        <w:rPr>
          <w:color w:val="auto"/>
          <w:sz w:val="23"/>
          <w:szCs w:val="23"/>
        </w:rPr>
        <w:t>, gépjármű MAB-483.</w:t>
      </w:r>
    </w:p>
    <w:p w14:paraId="7A3B72F6" w14:textId="712E34F2" w:rsidR="007B6A2E" w:rsidRDefault="007B6A2E" w:rsidP="00DA1ED1">
      <w:pPr>
        <w:pStyle w:val="Default"/>
        <w:spacing w:after="312"/>
        <w:jc w:val="both"/>
        <w:rPr>
          <w:color w:val="auto"/>
          <w:sz w:val="23"/>
          <w:szCs w:val="23"/>
        </w:rPr>
      </w:pPr>
      <w:r>
        <w:rPr>
          <w:color w:val="auto"/>
          <w:sz w:val="23"/>
          <w:szCs w:val="23"/>
        </w:rPr>
        <w:t>6. A Telep szakmai irányítója a</w:t>
      </w:r>
      <w:r w:rsidR="00DA1ED1">
        <w:rPr>
          <w:color w:val="auto"/>
          <w:sz w:val="23"/>
          <w:szCs w:val="23"/>
        </w:rPr>
        <w:t xml:space="preserve"> közterület-felügyelő, aki osztott munkakörben </w:t>
      </w:r>
      <w:r w:rsidR="00B3198F">
        <w:rPr>
          <w:color w:val="auto"/>
          <w:sz w:val="23"/>
          <w:szCs w:val="23"/>
        </w:rPr>
        <w:t>ebrendész és a</w:t>
      </w:r>
      <w:r w:rsidR="00DA1ED1">
        <w:rPr>
          <w:color w:val="auto"/>
          <w:sz w:val="23"/>
          <w:szCs w:val="23"/>
        </w:rPr>
        <w:t xml:space="preserve"> T</w:t>
      </w:r>
      <w:r>
        <w:rPr>
          <w:color w:val="auto"/>
          <w:sz w:val="23"/>
          <w:szCs w:val="23"/>
        </w:rPr>
        <w:t xml:space="preserve">elep vezetője. </w:t>
      </w:r>
    </w:p>
    <w:p w14:paraId="55B650B6" w14:textId="25A7B863" w:rsidR="007B6A2E" w:rsidRDefault="007B6A2E" w:rsidP="00DA1ED1">
      <w:pPr>
        <w:pStyle w:val="Default"/>
        <w:jc w:val="both"/>
        <w:rPr>
          <w:color w:val="auto"/>
          <w:sz w:val="23"/>
          <w:szCs w:val="23"/>
        </w:rPr>
      </w:pPr>
      <w:r>
        <w:rPr>
          <w:color w:val="auto"/>
          <w:sz w:val="23"/>
          <w:szCs w:val="23"/>
        </w:rPr>
        <w:t xml:space="preserve">7. A Telepen </w:t>
      </w:r>
      <w:r w:rsidR="00337A78">
        <w:rPr>
          <w:color w:val="auto"/>
          <w:sz w:val="23"/>
          <w:szCs w:val="23"/>
        </w:rPr>
        <w:t>m</w:t>
      </w:r>
      <w:r>
        <w:rPr>
          <w:color w:val="auto"/>
          <w:sz w:val="23"/>
          <w:szCs w:val="23"/>
        </w:rPr>
        <w:t xml:space="preserve">egállapodás alapján </w:t>
      </w:r>
      <w:r w:rsidR="00840F4E">
        <w:rPr>
          <w:color w:val="auto"/>
          <w:sz w:val="23"/>
          <w:szCs w:val="23"/>
        </w:rPr>
        <w:t xml:space="preserve">Dr. Berta Péter </w:t>
      </w:r>
      <w:r>
        <w:rPr>
          <w:color w:val="auto"/>
          <w:sz w:val="23"/>
          <w:szCs w:val="23"/>
        </w:rPr>
        <w:t>állatorvos látja el az állatorvosi teendőket.</w:t>
      </w:r>
      <w:r w:rsidR="00575EA2">
        <w:rPr>
          <w:color w:val="auto"/>
          <w:sz w:val="23"/>
          <w:szCs w:val="23"/>
        </w:rPr>
        <w:t xml:space="preserve"> (3. sz. melléklet)</w:t>
      </w:r>
      <w:r>
        <w:rPr>
          <w:color w:val="auto"/>
          <w:sz w:val="23"/>
          <w:szCs w:val="23"/>
        </w:rPr>
        <w:t xml:space="preserve"> </w:t>
      </w:r>
    </w:p>
    <w:p w14:paraId="4E4344F0" w14:textId="77777777" w:rsidR="007B6A2E" w:rsidRDefault="007B6A2E" w:rsidP="007B6A2E">
      <w:pPr>
        <w:pStyle w:val="Default"/>
        <w:rPr>
          <w:color w:val="auto"/>
          <w:sz w:val="23"/>
          <w:szCs w:val="23"/>
        </w:rPr>
      </w:pPr>
    </w:p>
    <w:p w14:paraId="0D98083E" w14:textId="77777777" w:rsidR="00B3198F" w:rsidRDefault="00B3198F" w:rsidP="00DA1ED1">
      <w:pPr>
        <w:pStyle w:val="Default"/>
        <w:jc w:val="center"/>
        <w:rPr>
          <w:b/>
          <w:bCs/>
          <w:color w:val="auto"/>
          <w:sz w:val="26"/>
          <w:szCs w:val="26"/>
        </w:rPr>
      </w:pPr>
    </w:p>
    <w:p w14:paraId="164C9376" w14:textId="77777777" w:rsidR="00B3198F" w:rsidRDefault="00B3198F" w:rsidP="00DA1ED1">
      <w:pPr>
        <w:pStyle w:val="Default"/>
        <w:jc w:val="center"/>
        <w:rPr>
          <w:b/>
          <w:bCs/>
          <w:color w:val="auto"/>
          <w:sz w:val="26"/>
          <w:szCs w:val="26"/>
        </w:rPr>
      </w:pPr>
    </w:p>
    <w:p w14:paraId="31C5CA94" w14:textId="77777777" w:rsidR="00B3198F" w:rsidRDefault="00B3198F" w:rsidP="00DA1ED1">
      <w:pPr>
        <w:pStyle w:val="Default"/>
        <w:jc w:val="center"/>
        <w:rPr>
          <w:b/>
          <w:bCs/>
          <w:color w:val="auto"/>
          <w:sz w:val="26"/>
          <w:szCs w:val="26"/>
        </w:rPr>
      </w:pPr>
    </w:p>
    <w:p w14:paraId="787AE651" w14:textId="77777777" w:rsidR="00B3198F" w:rsidRDefault="00B3198F" w:rsidP="00DA1ED1">
      <w:pPr>
        <w:pStyle w:val="Default"/>
        <w:jc w:val="center"/>
        <w:rPr>
          <w:b/>
          <w:bCs/>
          <w:color w:val="auto"/>
          <w:sz w:val="26"/>
          <w:szCs w:val="26"/>
        </w:rPr>
      </w:pPr>
    </w:p>
    <w:p w14:paraId="1B1EB22C" w14:textId="77777777" w:rsidR="00B3198F" w:rsidRDefault="00B3198F" w:rsidP="00DA1ED1">
      <w:pPr>
        <w:pStyle w:val="Default"/>
        <w:jc w:val="center"/>
        <w:rPr>
          <w:b/>
          <w:bCs/>
          <w:color w:val="auto"/>
          <w:sz w:val="26"/>
          <w:szCs w:val="26"/>
        </w:rPr>
      </w:pPr>
    </w:p>
    <w:p w14:paraId="15416DF1" w14:textId="77777777" w:rsidR="00B3198F" w:rsidRDefault="00B3198F" w:rsidP="00DA1ED1">
      <w:pPr>
        <w:pStyle w:val="Default"/>
        <w:jc w:val="center"/>
        <w:rPr>
          <w:b/>
          <w:bCs/>
          <w:color w:val="auto"/>
          <w:sz w:val="26"/>
          <w:szCs w:val="26"/>
        </w:rPr>
      </w:pPr>
    </w:p>
    <w:p w14:paraId="05B87778" w14:textId="03A6135C" w:rsidR="007B6A2E" w:rsidRPr="00DA1ED1" w:rsidRDefault="007B6A2E" w:rsidP="00DA1ED1">
      <w:pPr>
        <w:pStyle w:val="Default"/>
        <w:jc w:val="center"/>
        <w:rPr>
          <w:b/>
          <w:bCs/>
          <w:color w:val="auto"/>
          <w:sz w:val="26"/>
          <w:szCs w:val="26"/>
        </w:rPr>
      </w:pPr>
      <w:r w:rsidRPr="00DA1ED1">
        <w:rPr>
          <w:b/>
          <w:bCs/>
          <w:color w:val="auto"/>
          <w:sz w:val="26"/>
          <w:szCs w:val="26"/>
        </w:rPr>
        <w:t>II. fejezet</w:t>
      </w:r>
    </w:p>
    <w:p w14:paraId="707A15FC" w14:textId="77777777" w:rsidR="00DA1ED1" w:rsidRDefault="00DA1ED1" w:rsidP="007B6A2E">
      <w:pPr>
        <w:pStyle w:val="Default"/>
        <w:rPr>
          <w:color w:val="auto"/>
          <w:sz w:val="26"/>
          <w:szCs w:val="26"/>
        </w:rPr>
      </w:pPr>
    </w:p>
    <w:p w14:paraId="10CBE6A0" w14:textId="77777777" w:rsidR="007B6A2E" w:rsidRPr="00DA1ED1" w:rsidRDefault="007B6A2E" w:rsidP="00DA1ED1">
      <w:pPr>
        <w:pStyle w:val="Default"/>
        <w:jc w:val="both"/>
        <w:rPr>
          <w:b/>
          <w:bCs/>
          <w:color w:val="auto"/>
          <w:sz w:val="26"/>
          <w:szCs w:val="26"/>
        </w:rPr>
      </w:pPr>
      <w:r w:rsidRPr="00DA1ED1">
        <w:rPr>
          <w:b/>
          <w:bCs/>
          <w:color w:val="auto"/>
          <w:sz w:val="26"/>
          <w:szCs w:val="26"/>
        </w:rPr>
        <w:t xml:space="preserve">A Telep vezetését, ellátását végzők feladatai </w:t>
      </w:r>
    </w:p>
    <w:p w14:paraId="6BECCA9D" w14:textId="77777777" w:rsidR="00DA1ED1" w:rsidRPr="00DA1ED1" w:rsidRDefault="00DA1ED1" w:rsidP="00DA1ED1">
      <w:pPr>
        <w:pStyle w:val="Default"/>
        <w:jc w:val="both"/>
        <w:rPr>
          <w:color w:val="auto"/>
          <w:sz w:val="26"/>
          <w:szCs w:val="26"/>
        </w:rPr>
      </w:pPr>
    </w:p>
    <w:p w14:paraId="28EAE4BC" w14:textId="5655BD70" w:rsidR="00DA1ED1" w:rsidRPr="00DA1ED1" w:rsidRDefault="007B6A2E" w:rsidP="00DA1ED1">
      <w:pPr>
        <w:pStyle w:val="Default"/>
        <w:numPr>
          <w:ilvl w:val="0"/>
          <w:numId w:val="1"/>
        </w:numPr>
        <w:jc w:val="both"/>
        <w:rPr>
          <w:color w:val="auto"/>
          <w:sz w:val="26"/>
          <w:szCs w:val="26"/>
          <w:u w:val="single"/>
        </w:rPr>
      </w:pPr>
      <w:r w:rsidRPr="00DA1ED1">
        <w:rPr>
          <w:color w:val="auto"/>
          <w:sz w:val="26"/>
          <w:szCs w:val="26"/>
          <w:u w:val="single"/>
        </w:rPr>
        <w:t>A Telepvezető feladata</w:t>
      </w:r>
    </w:p>
    <w:p w14:paraId="795B4C28" w14:textId="24493E61" w:rsidR="007B6A2E" w:rsidRDefault="007B6A2E" w:rsidP="00DA1ED1">
      <w:pPr>
        <w:pStyle w:val="Default"/>
        <w:ind w:left="720"/>
        <w:jc w:val="both"/>
        <w:rPr>
          <w:color w:val="auto"/>
          <w:sz w:val="26"/>
          <w:szCs w:val="26"/>
        </w:rPr>
      </w:pPr>
      <w:r>
        <w:rPr>
          <w:color w:val="auto"/>
          <w:sz w:val="26"/>
          <w:szCs w:val="26"/>
        </w:rPr>
        <w:t xml:space="preserve"> </w:t>
      </w:r>
    </w:p>
    <w:p w14:paraId="3E859809" w14:textId="1B6D99B8" w:rsidR="007B6A2E" w:rsidRDefault="007B6A2E" w:rsidP="00DA1ED1">
      <w:pPr>
        <w:pStyle w:val="Default"/>
        <w:spacing w:after="51"/>
        <w:jc w:val="both"/>
        <w:rPr>
          <w:color w:val="auto"/>
          <w:sz w:val="23"/>
          <w:szCs w:val="23"/>
        </w:rPr>
      </w:pPr>
      <w:r>
        <w:rPr>
          <w:color w:val="auto"/>
          <w:sz w:val="23"/>
          <w:szCs w:val="23"/>
        </w:rPr>
        <w:t xml:space="preserve">1.1. felelős a Telep jogszabályokban meghatározott működéséért, </w:t>
      </w:r>
    </w:p>
    <w:p w14:paraId="262674B4" w14:textId="07876BA8" w:rsidR="007B6A2E" w:rsidRDefault="007B6A2E" w:rsidP="00DA1ED1">
      <w:pPr>
        <w:pStyle w:val="Default"/>
        <w:jc w:val="both"/>
        <w:rPr>
          <w:color w:val="auto"/>
          <w:sz w:val="23"/>
          <w:szCs w:val="23"/>
        </w:rPr>
      </w:pPr>
      <w:r>
        <w:rPr>
          <w:color w:val="auto"/>
          <w:sz w:val="23"/>
          <w:szCs w:val="23"/>
        </w:rPr>
        <w:t xml:space="preserve">1.2. irányítja az állatok elhelyezését, ellátását, a </w:t>
      </w:r>
      <w:r w:rsidR="00DA1ED1">
        <w:rPr>
          <w:color w:val="auto"/>
          <w:sz w:val="23"/>
          <w:szCs w:val="23"/>
        </w:rPr>
        <w:t>telepen dolgozók</w:t>
      </w:r>
      <w:r>
        <w:rPr>
          <w:color w:val="auto"/>
          <w:sz w:val="23"/>
          <w:szCs w:val="23"/>
        </w:rPr>
        <w:t xml:space="preserve"> napi tevékenységének ellátását, </w:t>
      </w:r>
    </w:p>
    <w:p w14:paraId="1CB5B3CB" w14:textId="0602F293" w:rsidR="007B6A2E" w:rsidRDefault="007B6A2E" w:rsidP="00DA1ED1">
      <w:pPr>
        <w:pStyle w:val="Default"/>
        <w:spacing w:after="51"/>
        <w:jc w:val="both"/>
        <w:rPr>
          <w:color w:val="auto"/>
          <w:sz w:val="23"/>
          <w:szCs w:val="23"/>
        </w:rPr>
      </w:pPr>
      <w:r>
        <w:rPr>
          <w:color w:val="auto"/>
          <w:sz w:val="23"/>
          <w:szCs w:val="23"/>
        </w:rPr>
        <w:t xml:space="preserve">1.3. elkészíti az </w:t>
      </w:r>
      <w:r w:rsidR="00DA1ED1">
        <w:rPr>
          <w:color w:val="auto"/>
          <w:sz w:val="23"/>
          <w:szCs w:val="23"/>
        </w:rPr>
        <w:t>T</w:t>
      </w:r>
      <w:r>
        <w:rPr>
          <w:color w:val="auto"/>
          <w:sz w:val="23"/>
          <w:szCs w:val="23"/>
        </w:rPr>
        <w:t>elep</w:t>
      </w:r>
      <w:r w:rsidR="00DA1ED1">
        <w:rPr>
          <w:color w:val="auto"/>
          <w:sz w:val="23"/>
          <w:szCs w:val="23"/>
        </w:rPr>
        <w:t xml:space="preserve">en dolgozók </w:t>
      </w:r>
      <w:r>
        <w:rPr>
          <w:color w:val="auto"/>
          <w:sz w:val="23"/>
          <w:szCs w:val="23"/>
        </w:rPr>
        <w:t xml:space="preserve">havi munkaidő beosztását, </w:t>
      </w:r>
    </w:p>
    <w:p w14:paraId="01BF21F4" w14:textId="77777777" w:rsidR="007B6A2E" w:rsidRDefault="007B6A2E" w:rsidP="00DA1ED1">
      <w:pPr>
        <w:pStyle w:val="Default"/>
        <w:spacing w:after="51"/>
        <w:jc w:val="both"/>
        <w:rPr>
          <w:color w:val="auto"/>
          <w:sz w:val="23"/>
          <w:szCs w:val="23"/>
        </w:rPr>
      </w:pPr>
      <w:r>
        <w:rPr>
          <w:color w:val="auto"/>
          <w:sz w:val="23"/>
          <w:szCs w:val="23"/>
        </w:rPr>
        <w:t xml:space="preserve">1.4. a jogszabályokban meghatározott adatokat szolgáltat, a jelentéseket, beszámolókat készít, </w:t>
      </w:r>
    </w:p>
    <w:p w14:paraId="1C8651C1" w14:textId="77777777" w:rsidR="007B6A2E" w:rsidRDefault="007B6A2E" w:rsidP="00DA1ED1">
      <w:pPr>
        <w:pStyle w:val="Default"/>
        <w:spacing w:after="51"/>
        <w:jc w:val="both"/>
        <w:rPr>
          <w:color w:val="auto"/>
          <w:sz w:val="23"/>
          <w:szCs w:val="23"/>
        </w:rPr>
      </w:pPr>
      <w:r>
        <w:rPr>
          <w:color w:val="auto"/>
          <w:sz w:val="23"/>
          <w:szCs w:val="23"/>
        </w:rPr>
        <w:t xml:space="preserve">1.5. állatvédelmi jogsértés észlelése esetén jelzéssel él az illetékes állatvédelmi hatóság felé, hogy hatáskörükben a szükséges intézkedéseket tegyék meg, </w:t>
      </w:r>
    </w:p>
    <w:p w14:paraId="67FB10DC" w14:textId="77777777" w:rsidR="007B6A2E" w:rsidRDefault="007B6A2E" w:rsidP="00DA1ED1">
      <w:pPr>
        <w:pStyle w:val="Default"/>
        <w:spacing w:after="51"/>
        <w:jc w:val="both"/>
        <w:rPr>
          <w:color w:val="auto"/>
          <w:sz w:val="23"/>
          <w:szCs w:val="23"/>
        </w:rPr>
      </w:pPr>
      <w:r>
        <w:rPr>
          <w:color w:val="auto"/>
          <w:sz w:val="23"/>
          <w:szCs w:val="23"/>
        </w:rPr>
        <w:t xml:space="preserve">1.6. szakmai képzésre javaslat megtétele a Jegyző felé, illetve azokon való részvétel, </w:t>
      </w:r>
    </w:p>
    <w:p w14:paraId="25C2BE29" w14:textId="77777777" w:rsidR="007B6A2E" w:rsidRDefault="007B6A2E" w:rsidP="00DA1ED1">
      <w:pPr>
        <w:pStyle w:val="Default"/>
        <w:spacing w:after="51"/>
        <w:jc w:val="both"/>
        <w:rPr>
          <w:color w:val="auto"/>
          <w:sz w:val="23"/>
          <w:szCs w:val="23"/>
        </w:rPr>
      </w:pPr>
      <w:r>
        <w:rPr>
          <w:color w:val="auto"/>
          <w:sz w:val="23"/>
          <w:szCs w:val="23"/>
        </w:rPr>
        <w:t xml:space="preserve">1.7. a telep fejlesztésére, beruházásokra vonatkozó javaslatok megtétele, </w:t>
      </w:r>
    </w:p>
    <w:p w14:paraId="3B05F67F" w14:textId="77777777" w:rsidR="007B6A2E" w:rsidRDefault="007B6A2E" w:rsidP="00DA1ED1">
      <w:pPr>
        <w:pStyle w:val="Default"/>
        <w:spacing w:after="51"/>
        <w:jc w:val="both"/>
        <w:rPr>
          <w:color w:val="auto"/>
          <w:sz w:val="23"/>
          <w:szCs w:val="23"/>
        </w:rPr>
      </w:pPr>
      <w:r>
        <w:rPr>
          <w:color w:val="auto"/>
          <w:sz w:val="23"/>
          <w:szCs w:val="23"/>
        </w:rPr>
        <w:t xml:space="preserve">1.8. szakmai továbbképzéseken, konferenciákon való részvétel, </w:t>
      </w:r>
    </w:p>
    <w:p w14:paraId="6ECE4A8A" w14:textId="44A3C9CD" w:rsidR="007B6A2E" w:rsidRDefault="007B6A2E" w:rsidP="00DA1ED1">
      <w:pPr>
        <w:pStyle w:val="Default"/>
        <w:spacing w:after="51"/>
        <w:jc w:val="both"/>
        <w:rPr>
          <w:color w:val="auto"/>
          <w:sz w:val="23"/>
          <w:szCs w:val="23"/>
        </w:rPr>
      </w:pPr>
      <w:r>
        <w:rPr>
          <w:color w:val="auto"/>
          <w:sz w:val="23"/>
          <w:szCs w:val="23"/>
        </w:rPr>
        <w:t xml:space="preserve">1.9. </w:t>
      </w:r>
      <w:r w:rsidR="00D13917">
        <w:rPr>
          <w:color w:val="auto"/>
          <w:sz w:val="23"/>
          <w:szCs w:val="23"/>
        </w:rPr>
        <w:t>T</w:t>
      </w:r>
      <w:r>
        <w:rPr>
          <w:color w:val="auto"/>
          <w:sz w:val="23"/>
          <w:szCs w:val="23"/>
        </w:rPr>
        <w:t xml:space="preserve">elep költségvetési előirányzatának elkészítése, a rendelkezésre álló költségvetés gazdaságos felhasználása, </w:t>
      </w:r>
    </w:p>
    <w:p w14:paraId="7B0E7941" w14:textId="77777777" w:rsidR="007B6A2E" w:rsidRDefault="007B6A2E" w:rsidP="00DA1ED1">
      <w:pPr>
        <w:pStyle w:val="Default"/>
        <w:jc w:val="both"/>
        <w:rPr>
          <w:color w:val="auto"/>
          <w:sz w:val="23"/>
          <w:szCs w:val="23"/>
        </w:rPr>
      </w:pPr>
      <w:r>
        <w:rPr>
          <w:color w:val="auto"/>
          <w:sz w:val="23"/>
          <w:szCs w:val="23"/>
        </w:rPr>
        <w:t xml:space="preserve">1.10. elősegíti a Telepet ellátó állatorvos tevékenységének végzését, igazolja az elvégzett állatorvosi teljesítést. </w:t>
      </w:r>
    </w:p>
    <w:p w14:paraId="6648D804" w14:textId="105B6BDC" w:rsidR="007B6A2E" w:rsidRDefault="007B6A2E" w:rsidP="00DA1ED1">
      <w:pPr>
        <w:pStyle w:val="Default"/>
        <w:jc w:val="both"/>
        <w:rPr>
          <w:color w:val="auto"/>
          <w:sz w:val="23"/>
          <w:szCs w:val="23"/>
        </w:rPr>
      </w:pPr>
      <w:r>
        <w:rPr>
          <w:color w:val="auto"/>
          <w:sz w:val="23"/>
          <w:szCs w:val="23"/>
        </w:rPr>
        <w:t xml:space="preserve">1.11. a Telepen elhelyezett minden állatról a Telepre kerülés sorrendjében a jogszabályban meghatározott adat tartalommal nyilvántartást vezet, és azon az állatokkal kapcsolatos jelentős adatokat és eseményeket folyamatosan feltünteti, </w:t>
      </w:r>
    </w:p>
    <w:p w14:paraId="139408AB" w14:textId="77777777" w:rsidR="007B6A2E" w:rsidRDefault="007B6A2E" w:rsidP="00DA1ED1">
      <w:pPr>
        <w:pStyle w:val="Default"/>
        <w:spacing w:after="52"/>
        <w:jc w:val="both"/>
        <w:rPr>
          <w:color w:val="auto"/>
          <w:sz w:val="23"/>
          <w:szCs w:val="23"/>
        </w:rPr>
      </w:pPr>
      <w:r>
        <w:rPr>
          <w:color w:val="auto"/>
          <w:sz w:val="23"/>
          <w:szCs w:val="23"/>
        </w:rPr>
        <w:t xml:space="preserve">1.12. gondoskodik a karbantartási anyagok beszerzéséről, </w:t>
      </w:r>
    </w:p>
    <w:p w14:paraId="311D3B39" w14:textId="77777777" w:rsidR="007B6A2E" w:rsidRDefault="007B6A2E" w:rsidP="00DA1ED1">
      <w:pPr>
        <w:pStyle w:val="Default"/>
        <w:spacing w:after="52"/>
        <w:jc w:val="both"/>
        <w:rPr>
          <w:color w:val="auto"/>
          <w:sz w:val="23"/>
          <w:szCs w:val="23"/>
        </w:rPr>
      </w:pPr>
      <w:r>
        <w:rPr>
          <w:color w:val="auto"/>
          <w:sz w:val="23"/>
          <w:szCs w:val="23"/>
        </w:rPr>
        <w:t xml:space="preserve">1.13. kapcsolatot tart a Kormányhivatal állategészségügyi hatóság és az Ebrendészeti Telep tevékenységében érintett állami és önkormányzati szervekkel, társadalmi szervezetekkel </w:t>
      </w:r>
    </w:p>
    <w:p w14:paraId="01D3278B" w14:textId="77777777" w:rsidR="00044EB7" w:rsidRDefault="007B6A2E" w:rsidP="00DA1ED1">
      <w:pPr>
        <w:pStyle w:val="Default"/>
        <w:jc w:val="both"/>
        <w:rPr>
          <w:color w:val="auto"/>
          <w:sz w:val="23"/>
          <w:szCs w:val="23"/>
        </w:rPr>
      </w:pPr>
      <w:r>
        <w:rPr>
          <w:color w:val="auto"/>
          <w:sz w:val="23"/>
          <w:szCs w:val="23"/>
        </w:rPr>
        <w:t>1.14. az Ebrendészeti Telep technológiai utasításának, a védőruházat és felszerelés alkalmazási szabályainak kidolgozása és alkalmazása</w:t>
      </w:r>
    </w:p>
    <w:p w14:paraId="4975CEE6" w14:textId="7C14D696" w:rsidR="007B6A2E" w:rsidRDefault="00044EB7" w:rsidP="00DA1ED1">
      <w:pPr>
        <w:pStyle w:val="Default"/>
        <w:jc w:val="both"/>
        <w:rPr>
          <w:color w:val="auto"/>
          <w:sz w:val="23"/>
          <w:szCs w:val="23"/>
        </w:rPr>
      </w:pPr>
      <w:r>
        <w:rPr>
          <w:color w:val="auto"/>
          <w:sz w:val="23"/>
          <w:szCs w:val="23"/>
        </w:rPr>
        <w:t>1.15. Ebrendészeti telepre bekerülő állatok Rendeletben meghatározott adatainak honlapon való közlése</w:t>
      </w:r>
      <w:r w:rsidR="007B6A2E">
        <w:rPr>
          <w:color w:val="auto"/>
          <w:sz w:val="23"/>
          <w:szCs w:val="23"/>
        </w:rPr>
        <w:t xml:space="preserve"> </w:t>
      </w:r>
    </w:p>
    <w:p w14:paraId="478F3B8D" w14:textId="77777777" w:rsidR="007B6A2E" w:rsidRDefault="007B6A2E" w:rsidP="007B6A2E">
      <w:pPr>
        <w:pStyle w:val="Default"/>
        <w:rPr>
          <w:color w:val="auto"/>
          <w:sz w:val="23"/>
          <w:szCs w:val="23"/>
        </w:rPr>
      </w:pPr>
    </w:p>
    <w:p w14:paraId="5CEC5C93" w14:textId="5091023D" w:rsidR="007B6A2E" w:rsidRPr="00DA1ED1" w:rsidRDefault="007B6A2E" w:rsidP="00DA1ED1">
      <w:pPr>
        <w:pStyle w:val="Default"/>
        <w:numPr>
          <w:ilvl w:val="0"/>
          <w:numId w:val="1"/>
        </w:numPr>
        <w:rPr>
          <w:color w:val="auto"/>
          <w:sz w:val="26"/>
          <w:szCs w:val="26"/>
          <w:u w:val="single"/>
        </w:rPr>
      </w:pPr>
      <w:r w:rsidRPr="00DA1ED1">
        <w:rPr>
          <w:color w:val="auto"/>
          <w:sz w:val="26"/>
          <w:szCs w:val="26"/>
          <w:u w:val="single"/>
        </w:rPr>
        <w:t xml:space="preserve">Állatorvos feladata </w:t>
      </w:r>
    </w:p>
    <w:p w14:paraId="149FC68E" w14:textId="77777777" w:rsidR="00DA1ED1" w:rsidRDefault="00DA1ED1" w:rsidP="00DA1ED1">
      <w:pPr>
        <w:pStyle w:val="Default"/>
        <w:ind w:left="720"/>
        <w:rPr>
          <w:color w:val="auto"/>
          <w:sz w:val="26"/>
          <w:szCs w:val="26"/>
        </w:rPr>
      </w:pPr>
    </w:p>
    <w:p w14:paraId="72A850C3" w14:textId="77777777" w:rsidR="007B6A2E" w:rsidRDefault="007B6A2E" w:rsidP="00DA1ED1">
      <w:pPr>
        <w:pStyle w:val="Default"/>
        <w:spacing w:after="55"/>
        <w:jc w:val="both"/>
        <w:rPr>
          <w:color w:val="auto"/>
          <w:sz w:val="23"/>
          <w:szCs w:val="23"/>
        </w:rPr>
      </w:pPr>
      <w:r>
        <w:rPr>
          <w:color w:val="auto"/>
          <w:sz w:val="23"/>
          <w:szCs w:val="23"/>
        </w:rPr>
        <w:t xml:space="preserve">2.1. az állatok egészségügyi állapotának rendszeres vizsgálata, a sérült, beteg állatok gyógykezelése, </w:t>
      </w:r>
    </w:p>
    <w:p w14:paraId="3E2F2F1E" w14:textId="77777777" w:rsidR="007B6A2E" w:rsidRDefault="007B6A2E" w:rsidP="00DA1ED1">
      <w:pPr>
        <w:pStyle w:val="Default"/>
        <w:spacing w:after="55"/>
        <w:jc w:val="both"/>
        <w:rPr>
          <w:color w:val="auto"/>
          <w:sz w:val="23"/>
          <w:szCs w:val="23"/>
        </w:rPr>
      </w:pPr>
      <w:r>
        <w:rPr>
          <w:color w:val="auto"/>
          <w:sz w:val="23"/>
          <w:szCs w:val="23"/>
        </w:rPr>
        <w:t xml:space="preserve">2.2. a fertőző és parazitás betegségek elleni védekezés szervezése, a Telep járványügyi izolációjának biztosítása, </w:t>
      </w:r>
    </w:p>
    <w:p w14:paraId="332F697E" w14:textId="093C3FF3" w:rsidR="007B6A2E" w:rsidRDefault="007B6A2E" w:rsidP="00DA1ED1">
      <w:pPr>
        <w:pStyle w:val="Default"/>
        <w:spacing w:after="55"/>
        <w:jc w:val="both"/>
        <w:rPr>
          <w:color w:val="auto"/>
          <w:sz w:val="23"/>
          <w:szCs w:val="23"/>
        </w:rPr>
      </w:pPr>
      <w:r>
        <w:rPr>
          <w:color w:val="auto"/>
          <w:sz w:val="23"/>
          <w:szCs w:val="23"/>
        </w:rPr>
        <w:t>2.3. a Telepre került állatokat bekerüléskor</w:t>
      </w:r>
      <w:r w:rsidR="00B3198F">
        <w:rPr>
          <w:color w:val="auto"/>
          <w:sz w:val="23"/>
          <w:szCs w:val="23"/>
        </w:rPr>
        <w:t xml:space="preserve">i </w:t>
      </w:r>
      <w:r>
        <w:rPr>
          <w:color w:val="auto"/>
          <w:sz w:val="23"/>
          <w:szCs w:val="23"/>
        </w:rPr>
        <w:t xml:space="preserve">általános klinikai vizsgálata, szükség szerinti megelőző és gyógyító kezelése, </w:t>
      </w:r>
    </w:p>
    <w:p w14:paraId="3CEEC736" w14:textId="77777777" w:rsidR="007B6A2E" w:rsidRDefault="007B6A2E" w:rsidP="00DA1ED1">
      <w:pPr>
        <w:pStyle w:val="Default"/>
        <w:spacing w:after="55"/>
        <w:jc w:val="both"/>
        <w:rPr>
          <w:color w:val="auto"/>
          <w:sz w:val="23"/>
          <w:szCs w:val="23"/>
        </w:rPr>
      </w:pPr>
      <w:r>
        <w:rPr>
          <w:color w:val="auto"/>
          <w:sz w:val="23"/>
          <w:szCs w:val="23"/>
        </w:rPr>
        <w:t xml:space="preserve">2.4. gondoskodik az ismeretlen előéletű, valamint a beteg, vagy a betegségre gyanús állatok elkülönített elhelyezéséről és megfigyeléséről, </w:t>
      </w:r>
    </w:p>
    <w:p w14:paraId="2F5D448D" w14:textId="77777777" w:rsidR="007B6A2E" w:rsidRDefault="007B6A2E" w:rsidP="00DA1ED1">
      <w:pPr>
        <w:pStyle w:val="Default"/>
        <w:spacing w:after="55"/>
        <w:jc w:val="both"/>
        <w:rPr>
          <w:color w:val="auto"/>
          <w:sz w:val="23"/>
          <w:szCs w:val="23"/>
        </w:rPr>
      </w:pPr>
      <w:r>
        <w:rPr>
          <w:color w:val="auto"/>
          <w:sz w:val="23"/>
          <w:szCs w:val="23"/>
        </w:rPr>
        <w:t xml:space="preserve">2.5. a Telep „Állatorvosi napló”-ban a jogszabályban előírtak szerint bejegyzést tesz a Telepen lévő állatok egészségügyi állapotáról, az állatokon történt beavatkozásokról és a felhasznált anyagokról, </w:t>
      </w:r>
    </w:p>
    <w:p w14:paraId="281B9836" w14:textId="3597060E" w:rsidR="007B6A2E" w:rsidRDefault="007B6A2E" w:rsidP="00DA1ED1">
      <w:pPr>
        <w:pStyle w:val="Default"/>
        <w:spacing w:after="55"/>
        <w:jc w:val="both"/>
        <w:rPr>
          <w:color w:val="auto"/>
          <w:sz w:val="23"/>
          <w:szCs w:val="23"/>
        </w:rPr>
      </w:pPr>
      <w:r>
        <w:rPr>
          <w:color w:val="auto"/>
          <w:sz w:val="23"/>
          <w:szCs w:val="23"/>
        </w:rPr>
        <w:t>2.6. döntést hoz az állat elaltatásáról, gondoskod</w:t>
      </w:r>
      <w:r w:rsidR="00217F9E">
        <w:rPr>
          <w:color w:val="auto"/>
          <w:sz w:val="23"/>
          <w:szCs w:val="23"/>
        </w:rPr>
        <w:t>ok</w:t>
      </w:r>
      <w:r>
        <w:rPr>
          <w:color w:val="auto"/>
          <w:sz w:val="23"/>
          <w:szCs w:val="23"/>
        </w:rPr>
        <w:t xml:space="preserve"> annak állatvédelmi szempontból aggálymentes végrehajtásáról, a hatályos jogi szabályozás figyelembevételével </w:t>
      </w:r>
    </w:p>
    <w:p w14:paraId="45AB11EE" w14:textId="77777777" w:rsidR="007B6A2E" w:rsidRDefault="007B6A2E" w:rsidP="00DA1ED1">
      <w:pPr>
        <w:pStyle w:val="Default"/>
        <w:spacing w:after="55"/>
        <w:jc w:val="both"/>
        <w:rPr>
          <w:color w:val="auto"/>
          <w:sz w:val="23"/>
          <w:szCs w:val="23"/>
        </w:rPr>
      </w:pPr>
      <w:r>
        <w:rPr>
          <w:color w:val="auto"/>
          <w:sz w:val="23"/>
          <w:szCs w:val="23"/>
        </w:rPr>
        <w:lastRenderedPageBreak/>
        <w:t xml:space="preserve">2.7. a Telepen megfigyelés alatt bármely okból elhullott, illetve megfigyelés közben veszettségre utaló tüneteket mutató és ezért elaltatott állatok tetemeit vizsgálat céljából kísérőirattal együtt az Állategészségügyi Intézetbe küldi </w:t>
      </w:r>
    </w:p>
    <w:p w14:paraId="4EDBA7C9" w14:textId="77777777" w:rsidR="007B6A2E" w:rsidRDefault="007B6A2E" w:rsidP="00DA1ED1">
      <w:pPr>
        <w:pStyle w:val="Default"/>
        <w:jc w:val="both"/>
        <w:rPr>
          <w:color w:val="auto"/>
          <w:sz w:val="23"/>
          <w:szCs w:val="23"/>
        </w:rPr>
      </w:pPr>
      <w:r>
        <w:rPr>
          <w:color w:val="auto"/>
          <w:sz w:val="23"/>
          <w:szCs w:val="23"/>
        </w:rPr>
        <w:t xml:space="preserve">2.8. gondoskodik a gyógyszer-, esetleg kábítószer, oltóanyag, szakszerű tárolásáról, a felhasználásáról, állatorvosi munkanaplóba történő dokumentálásáról, </w:t>
      </w:r>
    </w:p>
    <w:p w14:paraId="5BC09911" w14:textId="77777777" w:rsidR="007B6A2E" w:rsidRDefault="007B6A2E" w:rsidP="007B6A2E">
      <w:pPr>
        <w:pStyle w:val="Default"/>
        <w:rPr>
          <w:color w:val="auto"/>
          <w:sz w:val="20"/>
          <w:szCs w:val="20"/>
        </w:rPr>
      </w:pPr>
    </w:p>
    <w:p w14:paraId="245B31B3" w14:textId="6D5F34ED" w:rsidR="007B6A2E" w:rsidRPr="00DA1ED1" w:rsidRDefault="007B6A2E" w:rsidP="00DA1ED1">
      <w:pPr>
        <w:pStyle w:val="Default"/>
        <w:numPr>
          <w:ilvl w:val="0"/>
          <w:numId w:val="1"/>
        </w:numPr>
        <w:rPr>
          <w:color w:val="auto"/>
          <w:sz w:val="26"/>
          <w:szCs w:val="26"/>
          <w:u w:val="single"/>
        </w:rPr>
      </w:pPr>
      <w:r w:rsidRPr="00DA1ED1">
        <w:rPr>
          <w:color w:val="auto"/>
          <w:sz w:val="26"/>
          <w:szCs w:val="26"/>
          <w:u w:val="single"/>
        </w:rPr>
        <w:t>A</w:t>
      </w:r>
      <w:r w:rsidR="00DA1ED1" w:rsidRPr="00DA1ED1">
        <w:rPr>
          <w:color w:val="auto"/>
          <w:sz w:val="26"/>
          <w:szCs w:val="26"/>
          <w:u w:val="single"/>
        </w:rPr>
        <w:t xml:space="preserve"> Telepen dolgozók</w:t>
      </w:r>
      <w:r w:rsidRPr="00DA1ED1">
        <w:rPr>
          <w:color w:val="auto"/>
          <w:sz w:val="26"/>
          <w:szCs w:val="26"/>
          <w:u w:val="single"/>
        </w:rPr>
        <w:t xml:space="preserve"> feladatai </w:t>
      </w:r>
    </w:p>
    <w:p w14:paraId="0CD420BE" w14:textId="77777777" w:rsidR="00DA1ED1" w:rsidRDefault="00DA1ED1" w:rsidP="00DA1ED1">
      <w:pPr>
        <w:pStyle w:val="Default"/>
        <w:ind w:left="720"/>
        <w:rPr>
          <w:color w:val="auto"/>
          <w:sz w:val="26"/>
          <w:szCs w:val="26"/>
        </w:rPr>
      </w:pPr>
    </w:p>
    <w:p w14:paraId="598E742C" w14:textId="7DD02950" w:rsidR="007B6A2E" w:rsidRDefault="007B6A2E" w:rsidP="007B6A2E">
      <w:pPr>
        <w:pStyle w:val="Default"/>
        <w:spacing w:after="51"/>
        <w:rPr>
          <w:color w:val="auto"/>
          <w:sz w:val="23"/>
          <w:szCs w:val="23"/>
        </w:rPr>
      </w:pPr>
      <w:r>
        <w:rPr>
          <w:color w:val="auto"/>
          <w:sz w:val="22"/>
          <w:szCs w:val="22"/>
        </w:rPr>
        <w:t xml:space="preserve">3.1 </w:t>
      </w:r>
      <w:r>
        <w:rPr>
          <w:color w:val="auto"/>
          <w:sz w:val="23"/>
          <w:szCs w:val="23"/>
        </w:rPr>
        <w:t>gondoskod</w:t>
      </w:r>
      <w:r w:rsidR="00DA1ED1">
        <w:rPr>
          <w:color w:val="auto"/>
          <w:sz w:val="23"/>
          <w:szCs w:val="23"/>
        </w:rPr>
        <w:t>nak</w:t>
      </w:r>
      <w:r>
        <w:rPr>
          <w:color w:val="auto"/>
          <w:sz w:val="23"/>
          <w:szCs w:val="23"/>
        </w:rPr>
        <w:t xml:space="preserve"> a Telepen lévő állatok szakszerű, az előírásoknak megfelelő elhelyezéséről, gondozásáról, ápolásáról, élelmezéséről (etetés, friss vízzel való ellátás), egészségük megóvásáról, </w:t>
      </w:r>
    </w:p>
    <w:p w14:paraId="5C65B27D" w14:textId="39294324" w:rsidR="007B6A2E" w:rsidRDefault="007B6A2E" w:rsidP="007B6A2E">
      <w:pPr>
        <w:pStyle w:val="Default"/>
        <w:spacing w:after="51"/>
        <w:rPr>
          <w:color w:val="auto"/>
          <w:sz w:val="23"/>
          <w:szCs w:val="23"/>
        </w:rPr>
      </w:pPr>
      <w:r>
        <w:rPr>
          <w:color w:val="auto"/>
          <w:sz w:val="22"/>
          <w:szCs w:val="22"/>
        </w:rPr>
        <w:t xml:space="preserve">3.2 </w:t>
      </w:r>
      <w:r w:rsidR="00D13917">
        <w:rPr>
          <w:color w:val="auto"/>
          <w:sz w:val="23"/>
          <w:szCs w:val="23"/>
        </w:rPr>
        <w:t>a</w:t>
      </w:r>
      <w:r>
        <w:rPr>
          <w:color w:val="auto"/>
          <w:sz w:val="23"/>
          <w:szCs w:val="23"/>
        </w:rPr>
        <w:t xml:space="preserve"> kennelek, kifutók, stb. napi tisztán tartásáról,</w:t>
      </w:r>
    </w:p>
    <w:p w14:paraId="447D3D87" w14:textId="39543120" w:rsidR="007B6A2E" w:rsidRDefault="007B6A2E" w:rsidP="007B6A2E">
      <w:pPr>
        <w:pStyle w:val="Default"/>
        <w:spacing w:after="51"/>
        <w:rPr>
          <w:color w:val="auto"/>
          <w:sz w:val="23"/>
          <w:szCs w:val="23"/>
        </w:rPr>
      </w:pPr>
      <w:r>
        <w:rPr>
          <w:color w:val="auto"/>
          <w:sz w:val="22"/>
          <w:szCs w:val="22"/>
        </w:rPr>
        <w:t>3.</w:t>
      </w:r>
      <w:r w:rsidR="0023640A">
        <w:rPr>
          <w:color w:val="auto"/>
          <w:sz w:val="22"/>
          <w:szCs w:val="22"/>
        </w:rPr>
        <w:t>3</w:t>
      </w:r>
      <w:r>
        <w:rPr>
          <w:color w:val="auto"/>
          <w:sz w:val="22"/>
          <w:szCs w:val="22"/>
        </w:rPr>
        <w:t xml:space="preserve"> </w:t>
      </w:r>
      <w:r>
        <w:rPr>
          <w:color w:val="auto"/>
          <w:sz w:val="23"/>
          <w:szCs w:val="23"/>
        </w:rPr>
        <w:t>a hulladékokról szóló jogszabály szerint gondoskod</w:t>
      </w:r>
      <w:r w:rsidR="00217F9E">
        <w:rPr>
          <w:color w:val="auto"/>
          <w:sz w:val="23"/>
          <w:szCs w:val="23"/>
        </w:rPr>
        <w:t>nak</w:t>
      </w:r>
      <w:r>
        <w:rPr>
          <w:color w:val="auto"/>
          <w:sz w:val="23"/>
          <w:szCs w:val="23"/>
        </w:rPr>
        <w:t xml:space="preserve"> az állati ürülék tárolásáról, szerződött szolgáltatóval történő elszállíttatásáról, </w:t>
      </w:r>
    </w:p>
    <w:p w14:paraId="48EFF131" w14:textId="26AA71C9" w:rsidR="0023640A" w:rsidRDefault="007B6A2E" w:rsidP="007B6A2E">
      <w:pPr>
        <w:pStyle w:val="Default"/>
        <w:spacing w:after="51"/>
        <w:rPr>
          <w:color w:val="auto"/>
          <w:sz w:val="23"/>
          <w:szCs w:val="23"/>
        </w:rPr>
      </w:pPr>
      <w:r>
        <w:rPr>
          <w:color w:val="auto"/>
          <w:sz w:val="22"/>
          <w:szCs w:val="22"/>
        </w:rPr>
        <w:t>3.</w:t>
      </w:r>
      <w:r w:rsidR="0023640A">
        <w:rPr>
          <w:color w:val="auto"/>
          <w:sz w:val="22"/>
          <w:szCs w:val="22"/>
        </w:rPr>
        <w:t>4</w:t>
      </w:r>
      <w:r>
        <w:rPr>
          <w:color w:val="auto"/>
          <w:sz w:val="22"/>
          <w:szCs w:val="22"/>
        </w:rPr>
        <w:t xml:space="preserve"> </w:t>
      </w:r>
      <w:r>
        <w:rPr>
          <w:color w:val="auto"/>
          <w:sz w:val="23"/>
          <w:szCs w:val="23"/>
        </w:rPr>
        <w:t>gondoskod</w:t>
      </w:r>
      <w:r w:rsidR="0023640A">
        <w:rPr>
          <w:color w:val="auto"/>
          <w:sz w:val="23"/>
          <w:szCs w:val="23"/>
        </w:rPr>
        <w:t>nak</w:t>
      </w:r>
      <w:r>
        <w:rPr>
          <w:color w:val="auto"/>
          <w:sz w:val="23"/>
          <w:szCs w:val="23"/>
        </w:rPr>
        <w:t xml:space="preserve"> a város belterületén a kóbor ebek befogásáról a 785/2021. (XII. 27. ) Kormányrendeletben meghatározottak szerinti módon és a fenntartó által biztosított eszközökkel (befogó hurkos bot, élve fogó állatcsapda)</w:t>
      </w:r>
      <w:r w:rsidR="00D13917">
        <w:rPr>
          <w:color w:val="auto"/>
          <w:sz w:val="23"/>
          <w:szCs w:val="23"/>
        </w:rPr>
        <w:t>, melyről nyilvántartást vezet (4. sz. melléklet)</w:t>
      </w:r>
      <w:r>
        <w:rPr>
          <w:color w:val="auto"/>
          <w:sz w:val="23"/>
          <w:szCs w:val="23"/>
        </w:rPr>
        <w:t xml:space="preserve"> Az állatok befogásához nem használhat olyan eszközt, állatgyógyászati szakanyagot melynek tartását, viselését, használatát, állaton való alkalmazását egyéb jogszabály, állatorvosi szakképesítéshez, illetve egyéb engedélyekhez köti (pl. kábító fegyver  használata). </w:t>
      </w:r>
    </w:p>
    <w:p w14:paraId="13AE2EE6" w14:textId="3FA6550C" w:rsidR="007B6A2E" w:rsidRPr="0023640A" w:rsidRDefault="0023640A" w:rsidP="007B6A2E">
      <w:pPr>
        <w:pStyle w:val="Default"/>
        <w:spacing w:after="51"/>
        <w:rPr>
          <w:color w:val="auto"/>
          <w:sz w:val="23"/>
          <w:szCs w:val="23"/>
        </w:rPr>
      </w:pPr>
      <w:r>
        <w:rPr>
          <w:color w:val="auto"/>
          <w:sz w:val="23"/>
          <w:szCs w:val="23"/>
        </w:rPr>
        <w:t xml:space="preserve">3.5. </w:t>
      </w:r>
      <w:r w:rsidRPr="0023640A">
        <w:rPr>
          <w:color w:val="auto"/>
          <w:sz w:val="23"/>
          <w:szCs w:val="23"/>
        </w:rPr>
        <w:t>á</w:t>
      </w:r>
      <w:r w:rsidR="007B6A2E" w:rsidRPr="0023640A">
        <w:rPr>
          <w:color w:val="auto"/>
          <w:sz w:val="23"/>
          <w:szCs w:val="23"/>
        </w:rPr>
        <w:t xml:space="preserve">llatok befogását a munkabaleset megelőzése és az esetleges segítségnyújtás biztosíthatósága érdekében kizárólag </w:t>
      </w:r>
      <w:r w:rsidRPr="0023640A">
        <w:rPr>
          <w:color w:val="auto"/>
          <w:sz w:val="23"/>
          <w:szCs w:val="23"/>
        </w:rPr>
        <w:t>segítséggel</w:t>
      </w:r>
      <w:r w:rsidR="007B6A2E" w:rsidRPr="0023640A">
        <w:rPr>
          <w:color w:val="auto"/>
          <w:sz w:val="23"/>
          <w:szCs w:val="23"/>
        </w:rPr>
        <w:t xml:space="preserve"> együtt hajthatj</w:t>
      </w:r>
      <w:r>
        <w:rPr>
          <w:color w:val="auto"/>
          <w:sz w:val="23"/>
          <w:szCs w:val="23"/>
        </w:rPr>
        <w:t>ák</w:t>
      </w:r>
      <w:r w:rsidR="007B6A2E" w:rsidRPr="0023640A">
        <w:rPr>
          <w:color w:val="auto"/>
          <w:sz w:val="23"/>
          <w:szCs w:val="23"/>
        </w:rPr>
        <w:t xml:space="preserve"> végre! Az ebrendész munkavégzése során veszély vállalására nem kötelezhető! </w:t>
      </w:r>
    </w:p>
    <w:p w14:paraId="1C49F2A4" w14:textId="64567067" w:rsidR="007B6A2E" w:rsidRDefault="007B6A2E" w:rsidP="007B6A2E">
      <w:pPr>
        <w:pStyle w:val="Default"/>
        <w:spacing w:after="51"/>
        <w:rPr>
          <w:color w:val="auto"/>
          <w:sz w:val="23"/>
          <w:szCs w:val="23"/>
        </w:rPr>
      </w:pPr>
      <w:r>
        <w:rPr>
          <w:color w:val="auto"/>
          <w:sz w:val="22"/>
          <w:szCs w:val="22"/>
        </w:rPr>
        <w:t xml:space="preserve">3.6 </w:t>
      </w:r>
      <w:r>
        <w:rPr>
          <w:color w:val="auto"/>
          <w:sz w:val="23"/>
          <w:szCs w:val="23"/>
        </w:rPr>
        <w:t>a jogszabályban meghatározottak szerint megkísérli</w:t>
      </w:r>
      <w:r w:rsidR="0023640A">
        <w:rPr>
          <w:color w:val="auto"/>
          <w:sz w:val="23"/>
          <w:szCs w:val="23"/>
        </w:rPr>
        <w:t>k</w:t>
      </w:r>
      <w:r>
        <w:rPr>
          <w:color w:val="auto"/>
          <w:sz w:val="23"/>
          <w:szCs w:val="23"/>
        </w:rPr>
        <w:t xml:space="preserve"> a befogott ebek gazdáinak felkutatását és értesítését, majd jelentkezése esetén részére a tartási, illetve a szállítási költségek megtérítése, ellenében</w:t>
      </w:r>
      <w:r w:rsidR="00217F9E">
        <w:rPr>
          <w:b/>
          <w:bCs/>
          <w:color w:val="auto"/>
          <w:sz w:val="23"/>
          <w:szCs w:val="23"/>
        </w:rPr>
        <w:t xml:space="preserve"> </w:t>
      </w:r>
      <w:r>
        <w:rPr>
          <w:color w:val="auto"/>
          <w:sz w:val="23"/>
          <w:szCs w:val="23"/>
        </w:rPr>
        <w:t xml:space="preserve">az ebet kiadja. Amennyiben gazdájának nyilatkozata szerint az állat 365 napon belül nem részesült védőoltásban, úgy gondoskodik — a tulajdonos költségére — az eb veszettség elleni beoltásáról, valamint féregtelenítő kezelésben való részesítéséről, </w:t>
      </w:r>
    </w:p>
    <w:p w14:paraId="5BEE432F" w14:textId="780FAA80" w:rsidR="007B6A2E" w:rsidRDefault="007B6A2E" w:rsidP="007B6A2E">
      <w:pPr>
        <w:pStyle w:val="Default"/>
        <w:rPr>
          <w:color w:val="auto"/>
          <w:sz w:val="23"/>
          <w:szCs w:val="23"/>
        </w:rPr>
      </w:pPr>
      <w:r>
        <w:rPr>
          <w:color w:val="auto"/>
          <w:sz w:val="22"/>
          <w:szCs w:val="22"/>
        </w:rPr>
        <w:t xml:space="preserve">3.7 </w:t>
      </w:r>
      <w:r>
        <w:rPr>
          <w:color w:val="auto"/>
          <w:sz w:val="23"/>
          <w:szCs w:val="23"/>
        </w:rPr>
        <w:t xml:space="preserve">a </w:t>
      </w:r>
      <w:r w:rsidR="00D13917">
        <w:rPr>
          <w:color w:val="auto"/>
          <w:sz w:val="23"/>
          <w:szCs w:val="23"/>
        </w:rPr>
        <w:t>t</w:t>
      </w:r>
      <w:r>
        <w:rPr>
          <w:color w:val="auto"/>
          <w:sz w:val="23"/>
          <w:szCs w:val="23"/>
        </w:rPr>
        <w:t xml:space="preserve">elep ügyfélfogadási idejében köteles a Telepen a látogatókat az állategészségügyi és balesetvédelmi előírások betartatása mellett fogadni, részükre a szükséges tájékoztatást megadni, </w:t>
      </w:r>
    </w:p>
    <w:p w14:paraId="5E945876" w14:textId="77777777" w:rsidR="007B6A2E" w:rsidRDefault="007B6A2E" w:rsidP="007B6A2E">
      <w:pPr>
        <w:pStyle w:val="Default"/>
        <w:rPr>
          <w:color w:val="auto"/>
          <w:sz w:val="23"/>
          <w:szCs w:val="23"/>
        </w:rPr>
      </w:pPr>
      <w:r>
        <w:rPr>
          <w:color w:val="auto"/>
          <w:sz w:val="23"/>
          <w:szCs w:val="23"/>
        </w:rPr>
        <w:t xml:space="preserve">3. 8. végzi az állatok szükségessé váló — az állatvédelem követelményeinek megfelelő szállítását, </w:t>
      </w:r>
    </w:p>
    <w:p w14:paraId="6CD4F1F1" w14:textId="77777777" w:rsidR="007B6A2E" w:rsidRDefault="007B6A2E" w:rsidP="007B6A2E">
      <w:pPr>
        <w:pStyle w:val="Default"/>
        <w:rPr>
          <w:color w:val="auto"/>
          <w:sz w:val="23"/>
          <w:szCs w:val="23"/>
        </w:rPr>
      </w:pPr>
      <w:r>
        <w:rPr>
          <w:color w:val="auto"/>
          <w:sz w:val="23"/>
          <w:szCs w:val="23"/>
        </w:rPr>
        <w:t xml:space="preserve">3.9 elhelyezi az állatokat állatfajonként elkülönítetten, számozott ketrecekben, kennelekben, gondoskodik az állatok azonosíthatóságáról, </w:t>
      </w:r>
    </w:p>
    <w:p w14:paraId="40529493" w14:textId="0FDC845C" w:rsidR="007B6A2E" w:rsidRDefault="007B6A2E" w:rsidP="007B6A2E">
      <w:pPr>
        <w:pStyle w:val="Default"/>
        <w:rPr>
          <w:color w:val="auto"/>
          <w:sz w:val="23"/>
          <w:szCs w:val="23"/>
        </w:rPr>
      </w:pPr>
      <w:r>
        <w:rPr>
          <w:color w:val="auto"/>
          <w:sz w:val="23"/>
          <w:szCs w:val="23"/>
        </w:rPr>
        <w:t xml:space="preserve">3. </w:t>
      </w:r>
      <w:r w:rsidR="0023640A">
        <w:rPr>
          <w:color w:val="auto"/>
          <w:sz w:val="23"/>
          <w:szCs w:val="23"/>
        </w:rPr>
        <w:t>10.</w:t>
      </w:r>
      <w:r>
        <w:rPr>
          <w:color w:val="auto"/>
          <w:sz w:val="23"/>
          <w:szCs w:val="23"/>
        </w:rPr>
        <w:t xml:space="preserve"> gondoskodik a keletkező iratok meglétéről, sérülés, keveredés megelőzését biztosító módon való tárolásáról, </w:t>
      </w:r>
    </w:p>
    <w:p w14:paraId="3B1AA624" w14:textId="77777777" w:rsidR="007B6A2E" w:rsidRDefault="007B6A2E" w:rsidP="007B6A2E">
      <w:pPr>
        <w:pStyle w:val="Default"/>
        <w:spacing w:after="52"/>
        <w:rPr>
          <w:color w:val="auto"/>
          <w:sz w:val="23"/>
          <w:szCs w:val="23"/>
        </w:rPr>
      </w:pPr>
      <w:r>
        <w:rPr>
          <w:color w:val="auto"/>
          <w:sz w:val="23"/>
          <w:szCs w:val="23"/>
        </w:rPr>
        <w:t xml:space="preserve">3.11 gondoskodik a megfigyelés alatt álló állatok külön ketrecben való tartásáról, </w:t>
      </w:r>
    </w:p>
    <w:p w14:paraId="08648BA6" w14:textId="77777777" w:rsidR="007B6A2E" w:rsidRDefault="007B6A2E" w:rsidP="007B6A2E">
      <w:pPr>
        <w:pStyle w:val="Default"/>
        <w:spacing w:after="52"/>
        <w:rPr>
          <w:color w:val="auto"/>
          <w:sz w:val="23"/>
          <w:szCs w:val="23"/>
        </w:rPr>
      </w:pPr>
      <w:r>
        <w:rPr>
          <w:color w:val="auto"/>
          <w:sz w:val="23"/>
          <w:szCs w:val="23"/>
        </w:rPr>
        <w:t xml:space="preserve">3.12 ismeretlen előéletű kutyát és macskát legalább 14 napig elkülönítetten tartja, az állategészségügyi előírások alapján, elhelyezésüket, ellátásukat és Őrzésüket a jogszabályban meghatározott feltételekkel biztosítja, </w:t>
      </w:r>
    </w:p>
    <w:p w14:paraId="144E073F" w14:textId="77777777" w:rsidR="007B6A2E" w:rsidRDefault="007B6A2E" w:rsidP="007B6A2E">
      <w:pPr>
        <w:pStyle w:val="Default"/>
        <w:rPr>
          <w:color w:val="auto"/>
          <w:sz w:val="23"/>
          <w:szCs w:val="23"/>
        </w:rPr>
      </w:pPr>
      <w:r>
        <w:rPr>
          <w:color w:val="auto"/>
          <w:sz w:val="23"/>
          <w:szCs w:val="23"/>
        </w:rPr>
        <w:t xml:space="preserve">3.13 a hatóságok által jogerősen elkobzott ebek elszállítása, illetve átvétele, </w:t>
      </w:r>
    </w:p>
    <w:p w14:paraId="56BC0FA2" w14:textId="46553626" w:rsidR="00D90061" w:rsidRDefault="007B6A2E" w:rsidP="00D90061">
      <w:pPr>
        <w:pStyle w:val="Default"/>
        <w:rPr>
          <w:color w:val="auto"/>
          <w:sz w:val="23"/>
          <w:szCs w:val="23"/>
        </w:rPr>
      </w:pPr>
      <w:r>
        <w:rPr>
          <w:color w:val="auto"/>
          <w:sz w:val="23"/>
          <w:szCs w:val="23"/>
        </w:rPr>
        <w:t xml:space="preserve">3.14. az állategészségügyi hatóság rendelkezésére, gondoskodik az embert mart, veszettség szempontjából aggályos eb 14 napos megfigyeléséről, valamint az embert mart, veszettségre, veszettség fertőzöttségre gyanús eb 90 napos hatósági megfigyeléséről az állategészségügyi előírások betartásával, </w:t>
      </w:r>
    </w:p>
    <w:p w14:paraId="1DDE8D4E" w14:textId="3EC64118" w:rsidR="007B6A2E" w:rsidRDefault="007B6A2E" w:rsidP="00D90061">
      <w:pPr>
        <w:pStyle w:val="Default"/>
        <w:rPr>
          <w:color w:val="auto"/>
          <w:sz w:val="23"/>
          <w:szCs w:val="23"/>
        </w:rPr>
      </w:pPr>
      <w:r>
        <w:rPr>
          <w:color w:val="auto"/>
          <w:sz w:val="23"/>
          <w:szCs w:val="23"/>
        </w:rPr>
        <w:t xml:space="preserve">3.15 a Telepre bekerült állatokat az állatorvossal megvizsgáltatja, közreműködik a szükség szerinti külső és belső parazitáktól mentesítésben, valamint védőoltás beadásában, </w:t>
      </w:r>
    </w:p>
    <w:p w14:paraId="7DDFB84F" w14:textId="77777777" w:rsidR="007B6A2E" w:rsidRDefault="007B6A2E" w:rsidP="007B6A2E">
      <w:pPr>
        <w:pStyle w:val="Default"/>
        <w:rPr>
          <w:color w:val="auto"/>
          <w:sz w:val="23"/>
          <w:szCs w:val="23"/>
        </w:rPr>
      </w:pPr>
      <w:r>
        <w:rPr>
          <w:color w:val="auto"/>
          <w:sz w:val="23"/>
          <w:szCs w:val="23"/>
        </w:rPr>
        <w:t xml:space="preserve">3.16. gondoskodik az állatok oltásra vagy gyógykezelésre történő előkészítéséről </w:t>
      </w:r>
    </w:p>
    <w:p w14:paraId="0AAE99C6" w14:textId="77777777" w:rsidR="007B6A2E" w:rsidRDefault="007B6A2E" w:rsidP="007B6A2E">
      <w:pPr>
        <w:pStyle w:val="Default"/>
        <w:rPr>
          <w:color w:val="auto"/>
          <w:sz w:val="23"/>
          <w:szCs w:val="23"/>
        </w:rPr>
      </w:pPr>
      <w:r>
        <w:rPr>
          <w:color w:val="auto"/>
          <w:sz w:val="23"/>
          <w:szCs w:val="23"/>
        </w:rPr>
        <w:t xml:space="preserve">3.17. gondoskodik az állatorvos szakmai utasítása alapján a fertőtlenítések elvégzéséről, </w:t>
      </w:r>
    </w:p>
    <w:p w14:paraId="674E0A22" w14:textId="77777777" w:rsidR="007B6A2E" w:rsidRDefault="007B6A2E" w:rsidP="007B6A2E">
      <w:pPr>
        <w:pStyle w:val="Default"/>
        <w:rPr>
          <w:color w:val="auto"/>
          <w:sz w:val="23"/>
          <w:szCs w:val="23"/>
        </w:rPr>
      </w:pPr>
      <w:r>
        <w:rPr>
          <w:color w:val="auto"/>
          <w:sz w:val="23"/>
          <w:szCs w:val="23"/>
        </w:rPr>
        <w:t xml:space="preserve">3.18. ebzárlat idején az illetékes állatorvos által megállapított időközökben a zárlat alatt álló területet köteles bejárni, a gazdátlanul kóborló ebeket köteles befogni, </w:t>
      </w:r>
    </w:p>
    <w:p w14:paraId="37E7A5F3" w14:textId="77777777" w:rsidR="007B6A2E" w:rsidRDefault="007B6A2E" w:rsidP="007B6A2E">
      <w:pPr>
        <w:pStyle w:val="Default"/>
        <w:rPr>
          <w:color w:val="auto"/>
          <w:sz w:val="23"/>
          <w:szCs w:val="23"/>
        </w:rPr>
      </w:pPr>
      <w:r>
        <w:rPr>
          <w:color w:val="auto"/>
          <w:sz w:val="23"/>
          <w:szCs w:val="23"/>
        </w:rPr>
        <w:t xml:space="preserve">3.19. részt vesz az állatok gazdához való közvetítésében, </w:t>
      </w:r>
    </w:p>
    <w:p w14:paraId="4CD62ED2" w14:textId="77777777" w:rsidR="007B6A2E" w:rsidRDefault="007B6A2E" w:rsidP="007B6A2E">
      <w:pPr>
        <w:pStyle w:val="Default"/>
        <w:rPr>
          <w:color w:val="auto"/>
          <w:sz w:val="23"/>
          <w:szCs w:val="23"/>
        </w:rPr>
      </w:pPr>
      <w:r>
        <w:rPr>
          <w:color w:val="auto"/>
          <w:sz w:val="23"/>
          <w:szCs w:val="23"/>
        </w:rPr>
        <w:lastRenderedPageBreak/>
        <w:t xml:space="preserve">3.20. gondoskodik munkaidőben a Telep biztonságos őrzéséről, a telep bejáratainak zárva tartásáról. A Telepre való belépést nem engedélyezheti ittas, láthatóan alkohol, vagy egyéb tudatmódosító szer hatása alatt álló személy/személyek számára, </w:t>
      </w:r>
    </w:p>
    <w:p w14:paraId="4FCF1C6F" w14:textId="77777777" w:rsidR="007B6A2E" w:rsidRDefault="007B6A2E" w:rsidP="007B6A2E">
      <w:pPr>
        <w:pStyle w:val="Default"/>
        <w:rPr>
          <w:color w:val="auto"/>
          <w:sz w:val="23"/>
          <w:szCs w:val="23"/>
        </w:rPr>
      </w:pPr>
      <w:r>
        <w:rPr>
          <w:color w:val="auto"/>
          <w:sz w:val="23"/>
          <w:szCs w:val="23"/>
        </w:rPr>
        <w:t xml:space="preserve">3.21. betartja és a telepre belépőkkel betartatja a munka, tűz- és környezetvédelemmel kapcsolatos előírásokat a balesetek, rendkívüli események elkerülése érdekében, a belépőkről a telep „Látogatási naplóban” nyilvántartást vezet, </w:t>
      </w:r>
    </w:p>
    <w:p w14:paraId="5782A89D" w14:textId="77777777" w:rsidR="007B6A2E" w:rsidRDefault="007B6A2E" w:rsidP="007B6A2E">
      <w:pPr>
        <w:pStyle w:val="Default"/>
        <w:rPr>
          <w:color w:val="auto"/>
          <w:sz w:val="23"/>
          <w:szCs w:val="23"/>
        </w:rPr>
      </w:pPr>
      <w:r>
        <w:rPr>
          <w:color w:val="auto"/>
          <w:sz w:val="23"/>
          <w:szCs w:val="23"/>
        </w:rPr>
        <w:t xml:space="preserve">3.22. rendkívüli esemény bekövetkezése esetén értesíti a telepvezetőt, és haladéktalanul végrehajtja az ilyen esetekre előírt feladatokat (pl.: tűzoltók, mentők, rendőrség értesítése), </w:t>
      </w:r>
    </w:p>
    <w:p w14:paraId="4A8B6427" w14:textId="3DB53D38" w:rsidR="007B6A2E" w:rsidRDefault="007B6A2E" w:rsidP="007B6A2E">
      <w:pPr>
        <w:pStyle w:val="Default"/>
        <w:rPr>
          <w:color w:val="auto"/>
          <w:sz w:val="23"/>
          <w:szCs w:val="23"/>
        </w:rPr>
      </w:pPr>
      <w:r>
        <w:rPr>
          <w:color w:val="auto"/>
          <w:sz w:val="23"/>
          <w:szCs w:val="23"/>
        </w:rPr>
        <w:t>3.2</w:t>
      </w:r>
      <w:r w:rsidR="0023640A">
        <w:rPr>
          <w:color w:val="auto"/>
          <w:sz w:val="23"/>
          <w:szCs w:val="23"/>
        </w:rPr>
        <w:t>3.</w:t>
      </w:r>
      <w:r>
        <w:rPr>
          <w:color w:val="auto"/>
          <w:sz w:val="23"/>
          <w:szCs w:val="23"/>
        </w:rPr>
        <w:t xml:space="preserve"> A személyi használatra kiadott és átvett technikai eszközért (gépjármű, mobiltelefon, stb.) és azok állagának megőrzéséért teljes anyagi felelősséggel tartozik, </w:t>
      </w:r>
    </w:p>
    <w:p w14:paraId="458335A3" w14:textId="6322FB81" w:rsidR="007B6A2E" w:rsidRDefault="007B6A2E" w:rsidP="007B6A2E">
      <w:pPr>
        <w:pStyle w:val="Default"/>
        <w:rPr>
          <w:color w:val="auto"/>
          <w:sz w:val="23"/>
          <w:szCs w:val="23"/>
        </w:rPr>
      </w:pPr>
      <w:r>
        <w:rPr>
          <w:color w:val="auto"/>
          <w:sz w:val="23"/>
          <w:szCs w:val="23"/>
        </w:rPr>
        <w:t>3.24. munkavégzéskor a részére biztosított és rendszeresített védőruházatban (munkaruha) köteles munkáját végezni</w:t>
      </w:r>
      <w:r w:rsidR="0023640A">
        <w:rPr>
          <w:color w:val="auto"/>
          <w:sz w:val="23"/>
          <w:szCs w:val="23"/>
        </w:rPr>
        <w:t xml:space="preserve">. </w:t>
      </w:r>
    </w:p>
    <w:p w14:paraId="55AD8B33" w14:textId="757EB9D5" w:rsidR="007B6A2E" w:rsidRDefault="007B6A2E" w:rsidP="007B6A2E">
      <w:pPr>
        <w:pStyle w:val="Default"/>
        <w:rPr>
          <w:color w:val="auto"/>
          <w:sz w:val="23"/>
          <w:szCs w:val="23"/>
        </w:rPr>
      </w:pPr>
      <w:r>
        <w:rPr>
          <w:color w:val="auto"/>
          <w:sz w:val="23"/>
          <w:szCs w:val="23"/>
        </w:rPr>
        <w:t>3.2</w:t>
      </w:r>
      <w:r w:rsidR="0023640A">
        <w:rPr>
          <w:color w:val="auto"/>
          <w:sz w:val="23"/>
          <w:szCs w:val="23"/>
        </w:rPr>
        <w:t>5</w:t>
      </w:r>
      <w:r>
        <w:rPr>
          <w:color w:val="auto"/>
          <w:sz w:val="23"/>
          <w:szCs w:val="23"/>
        </w:rPr>
        <w:t xml:space="preserve">. gondoskodik a veszélyes hulladékok tárolásáról, azok megsemmisítéséig, </w:t>
      </w:r>
    </w:p>
    <w:p w14:paraId="7DC20D53" w14:textId="7AE68BD2" w:rsidR="007B6A2E" w:rsidRDefault="007B6A2E" w:rsidP="007B6A2E">
      <w:pPr>
        <w:pStyle w:val="Default"/>
        <w:rPr>
          <w:color w:val="auto"/>
          <w:sz w:val="23"/>
          <w:szCs w:val="23"/>
        </w:rPr>
      </w:pPr>
      <w:r>
        <w:rPr>
          <w:color w:val="auto"/>
          <w:sz w:val="23"/>
          <w:szCs w:val="23"/>
        </w:rPr>
        <w:t>3.2</w:t>
      </w:r>
      <w:r w:rsidR="0023640A">
        <w:rPr>
          <w:color w:val="auto"/>
          <w:sz w:val="23"/>
          <w:szCs w:val="23"/>
        </w:rPr>
        <w:t>6</w:t>
      </w:r>
      <w:r>
        <w:rPr>
          <w:color w:val="auto"/>
          <w:sz w:val="23"/>
          <w:szCs w:val="23"/>
        </w:rPr>
        <w:t xml:space="preserve">. fenntartja az udvar, és egyéb helyiségeinek valamint a Telep környezetének rendjét, tisztaságát, </w:t>
      </w:r>
    </w:p>
    <w:p w14:paraId="18861547" w14:textId="2AFB317A" w:rsidR="007B6A2E" w:rsidRDefault="007B6A2E" w:rsidP="007B6A2E">
      <w:pPr>
        <w:pStyle w:val="Default"/>
        <w:rPr>
          <w:color w:val="auto"/>
          <w:sz w:val="23"/>
          <w:szCs w:val="23"/>
        </w:rPr>
      </w:pPr>
      <w:r>
        <w:rPr>
          <w:color w:val="auto"/>
          <w:sz w:val="23"/>
          <w:szCs w:val="23"/>
        </w:rPr>
        <w:t>3.2</w:t>
      </w:r>
      <w:r w:rsidR="0023640A">
        <w:rPr>
          <w:color w:val="auto"/>
          <w:sz w:val="23"/>
          <w:szCs w:val="23"/>
        </w:rPr>
        <w:t>7</w:t>
      </w:r>
      <w:r>
        <w:rPr>
          <w:color w:val="auto"/>
          <w:sz w:val="23"/>
          <w:szCs w:val="23"/>
        </w:rPr>
        <w:t>. figyelemmel kíséri és jelzi a Telepen lévő eszközök, berendezései tárgyak meghibásodását, gondoskodik a Telepen elhelyezett állatok biztonságáról, az anyagi javak megőrzéséről, takarékos és szakszerű használatáról, valamint a szakipari tevékenységet nem igénylő karbantartásáról (ketrecjavítás, zárjavítás, kennel télies</w:t>
      </w:r>
      <w:r w:rsidR="0023640A">
        <w:rPr>
          <w:color w:val="auto"/>
          <w:sz w:val="23"/>
          <w:szCs w:val="23"/>
        </w:rPr>
        <w:t>í</w:t>
      </w:r>
      <w:r>
        <w:rPr>
          <w:color w:val="auto"/>
          <w:sz w:val="23"/>
          <w:szCs w:val="23"/>
        </w:rPr>
        <w:t xml:space="preserve">tés, (szalmával kibélelését) festés, javítás, stb.) </w:t>
      </w:r>
    </w:p>
    <w:p w14:paraId="6AEAFC76" w14:textId="54B8365E" w:rsidR="007B6A2E" w:rsidRDefault="007B6A2E" w:rsidP="007B6A2E">
      <w:pPr>
        <w:pStyle w:val="Default"/>
        <w:rPr>
          <w:color w:val="auto"/>
          <w:sz w:val="23"/>
          <w:szCs w:val="23"/>
        </w:rPr>
      </w:pPr>
      <w:r>
        <w:rPr>
          <w:color w:val="auto"/>
          <w:sz w:val="23"/>
          <w:szCs w:val="23"/>
        </w:rPr>
        <w:t>3.2</w:t>
      </w:r>
      <w:r w:rsidR="0023640A">
        <w:rPr>
          <w:color w:val="auto"/>
          <w:sz w:val="23"/>
          <w:szCs w:val="23"/>
        </w:rPr>
        <w:t>8</w:t>
      </w:r>
      <w:r>
        <w:rPr>
          <w:color w:val="auto"/>
          <w:sz w:val="23"/>
          <w:szCs w:val="23"/>
        </w:rPr>
        <w:t xml:space="preserve">. Köteles a kapott utasítást, közreműködésre felkérést, ebrendészeti feladat végrehajtását megtagadni, ha annak teljesítésével bűncselekményt, illetve szabálysértést valósítana meg, saját vagy más személy életét, testi épségét vagy egészségét veszélyeztetné. </w:t>
      </w:r>
    </w:p>
    <w:p w14:paraId="6F7BA34C" w14:textId="77777777" w:rsidR="00D90061" w:rsidRDefault="007B6A2E" w:rsidP="00D90061">
      <w:pPr>
        <w:pStyle w:val="Default"/>
        <w:rPr>
          <w:color w:val="auto"/>
          <w:sz w:val="23"/>
          <w:szCs w:val="23"/>
        </w:rPr>
      </w:pPr>
      <w:r>
        <w:rPr>
          <w:color w:val="auto"/>
          <w:sz w:val="23"/>
          <w:szCs w:val="23"/>
        </w:rPr>
        <w:t>3.</w:t>
      </w:r>
      <w:r w:rsidR="0023640A">
        <w:rPr>
          <w:color w:val="auto"/>
          <w:sz w:val="23"/>
          <w:szCs w:val="23"/>
        </w:rPr>
        <w:t>29.</w:t>
      </w:r>
      <w:r>
        <w:rPr>
          <w:color w:val="auto"/>
          <w:sz w:val="23"/>
          <w:szCs w:val="23"/>
        </w:rPr>
        <w:t>. Az előző pontban leírtakat akkor is megtagadhatja, ha annak teljesítése az életét, egészségét vagy testi épségét közvetlenül veszélyeztetné, vagy jogszabályba ütközne.</w:t>
      </w:r>
      <w:r w:rsidR="00D90061">
        <w:rPr>
          <w:color w:val="auto"/>
          <w:sz w:val="23"/>
          <w:szCs w:val="23"/>
        </w:rPr>
        <w:t xml:space="preserve"> </w:t>
      </w:r>
    </w:p>
    <w:p w14:paraId="79BA4235" w14:textId="77777777" w:rsidR="00D90061" w:rsidRDefault="00D90061" w:rsidP="00D90061">
      <w:pPr>
        <w:pStyle w:val="Default"/>
        <w:rPr>
          <w:color w:val="auto"/>
          <w:sz w:val="23"/>
          <w:szCs w:val="23"/>
        </w:rPr>
      </w:pPr>
    </w:p>
    <w:p w14:paraId="19516DE4" w14:textId="1F0A55FB" w:rsidR="00D90061" w:rsidRPr="00D90061" w:rsidRDefault="00D90061" w:rsidP="00D90061">
      <w:pPr>
        <w:jc w:val="center"/>
        <w:rPr>
          <w:rFonts w:ascii="Times New Roman" w:hAnsi="Times New Roman" w:cs="Times New Roman"/>
          <w:b/>
          <w:bCs/>
          <w:sz w:val="23"/>
          <w:szCs w:val="23"/>
        </w:rPr>
      </w:pPr>
      <w:r w:rsidRPr="00D90061">
        <w:rPr>
          <w:rFonts w:ascii="Times New Roman" w:hAnsi="Times New Roman" w:cs="Times New Roman"/>
          <w:b/>
          <w:bCs/>
          <w:sz w:val="23"/>
          <w:szCs w:val="23"/>
        </w:rPr>
        <w:t>III. Fejezet</w:t>
      </w:r>
    </w:p>
    <w:p w14:paraId="4329E99C" w14:textId="77777777" w:rsidR="00D90061" w:rsidRPr="00D90061" w:rsidRDefault="00D90061" w:rsidP="00D90061">
      <w:pPr>
        <w:rPr>
          <w:rFonts w:ascii="Times New Roman" w:hAnsi="Times New Roman" w:cs="Times New Roman"/>
          <w:b/>
          <w:bCs/>
          <w:sz w:val="23"/>
          <w:szCs w:val="23"/>
        </w:rPr>
      </w:pPr>
    </w:p>
    <w:p w14:paraId="76BE52BE" w14:textId="63F1828B" w:rsidR="00D90061" w:rsidRPr="00D90061" w:rsidRDefault="00D90061" w:rsidP="00D90061">
      <w:pPr>
        <w:rPr>
          <w:rFonts w:ascii="Times New Roman" w:hAnsi="Times New Roman" w:cs="Times New Roman"/>
          <w:sz w:val="23"/>
          <w:szCs w:val="23"/>
        </w:rPr>
      </w:pPr>
      <w:r w:rsidRPr="00D90061">
        <w:rPr>
          <w:rFonts w:ascii="Times New Roman" w:hAnsi="Times New Roman" w:cs="Times New Roman"/>
          <w:b/>
          <w:bCs/>
          <w:sz w:val="23"/>
          <w:szCs w:val="23"/>
        </w:rPr>
        <w:t>Az állatok fogadásának, elhelyezésének és kiadásának rendje</w:t>
      </w:r>
    </w:p>
    <w:p w14:paraId="7E79300A" w14:textId="77777777"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 Telepre bekerült állatokat az állatorvossal haladéktalanul meg kell vizsgáltatni, szükség szerint a külső és belső parazitáktól mentesíteni, valamint védőoltásban részesíteni,</w:t>
      </w:r>
    </w:p>
    <w:p w14:paraId="0A34FAEE" w14:textId="77777777"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az állatokat állatfajonként és nemenként elkülönítetten kell elhelyezni, számozott kennelekben,</w:t>
      </w:r>
    </w:p>
    <w:p w14:paraId="2D8B235A" w14:textId="77777777"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 megfigyelés alatt álló állatok csak külön kennelben tarthatók,</w:t>
      </w:r>
    </w:p>
    <w:p w14:paraId="4DD7F196" w14:textId="77777777"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 szabadban, udvaron, a Telep környékén a befogott állatokat még kötve sem lehet tartani,</w:t>
      </w:r>
    </w:p>
    <w:p w14:paraId="705BE2AD" w14:textId="698C0BD0"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ismeretlen előéletű kutyát legalább 14 napig elkülönítetten kell tartani az llategészségügyi előírások alapján,</w:t>
      </w:r>
    </w:p>
    <w:p w14:paraId="1014093A" w14:textId="4AAC1C5D"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 xml:space="preserve">ismeretlen előéletű állat csak 14 napos megfigyelés kedvező eredményének megállapítása, a szükséges védőoltások elvégzése, valamint az állatot azonosító elektronikus </w:t>
      </w:r>
      <w:r w:rsidR="000815CE">
        <w:rPr>
          <w:rFonts w:ascii="Times New Roman" w:hAnsi="Times New Roman" w:cs="Times New Roman"/>
          <w:sz w:val="23"/>
          <w:szCs w:val="23"/>
        </w:rPr>
        <w:t>t</w:t>
      </w:r>
      <w:r w:rsidRPr="00D90061">
        <w:rPr>
          <w:rFonts w:ascii="Times New Roman" w:hAnsi="Times New Roman" w:cs="Times New Roman"/>
          <w:sz w:val="23"/>
          <w:szCs w:val="23"/>
        </w:rPr>
        <w:t>ranszponderrel (bőr alá ültetett mikrochip) történő megjelölése után adható ki,</w:t>
      </w:r>
    </w:p>
    <w:p w14:paraId="6BB2ABA4" w14:textId="2C5F3BB1"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 xml:space="preserve">az állatok kiadása előtt a </w:t>
      </w:r>
      <w:r>
        <w:rPr>
          <w:rFonts w:ascii="Times New Roman" w:hAnsi="Times New Roman" w:cs="Times New Roman"/>
          <w:sz w:val="23"/>
          <w:szCs w:val="23"/>
        </w:rPr>
        <w:t>Telepvezető</w:t>
      </w:r>
      <w:r w:rsidRPr="00D90061">
        <w:rPr>
          <w:rFonts w:ascii="Times New Roman" w:hAnsi="Times New Roman" w:cs="Times New Roman"/>
          <w:sz w:val="23"/>
          <w:szCs w:val="23"/>
        </w:rPr>
        <w:t xml:space="preserve"> köteles megállapítani, hogy megvannak-e a kiadás feltételei,</w:t>
      </w:r>
    </w:p>
    <w:p w14:paraId="406FADE9" w14:textId="2BDBA295" w:rsidR="00D90061" w:rsidRPr="00D90061" w:rsidRDefault="00D90061" w:rsidP="00D90061">
      <w:pPr>
        <w:numPr>
          <w:ilvl w:val="0"/>
          <w:numId w:val="3"/>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az állat kiadásával kapcsolatos iratnak a következő adatokat kell tartalmaznia</w:t>
      </w:r>
      <w:r w:rsidR="00D13917">
        <w:rPr>
          <w:rFonts w:ascii="Times New Roman" w:hAnsi="Times New Roman" w:cs="Times New Roman"/>
          <w:sz w:val="23"/>
          <w:szCs w:val="23"/>
        </w:rPr>
        <w:t>:</w:t>
      </w:r>
    </w:p>
    <w:p w14:paraId="176F9CE3" w14:textId="77777777" w:rsidR="00D90061" w:rsidRDefault="00D90061" w:rsidP="00D90061">
      <w:pPr>
        <w:spacing w:after="0"/>
        <w:ind w:left="708"/>
        <w:rPr>
          <w:rFonts w:ascii="Times New Roman" w:hAnsi="Times New Roman" w:cs="Times New Roman"/>
          <w:sz w:val="23"/>
          <w:szCs w:val="23"/>
        </w:rPr>
      </w:pPr>
      <w:r w:rsidRPr="00D90061">
        <w:rPr>
          <w:rFonts w:ascii="Times New Roman" w:hAnsi="Times New Roman" w:cs="Times New Roman"/>
          <w:sz w:val="23"/>
          <w:szCs w:val="23"/>
        </w:rPr>
        <w:t>8.1. az átvevő neve, címe,</w:t>
      </w:r>
      <w:r w:rsidRPr="00D90061">
        <w:rPr>
          <w:rFonts w:ascii="Times New Roman" w:hAnsi="Times New Roman" w:cs="Times New Roman"/>
          <w:sz w:val="23"/>
          <w:szCs w:val="23"/>
        </w:rPr>
        <w:br/>
        <w:t>8.2. az állat egészségügyi állapota,</w:t>
      </w:r>
      <w:r w:rsidRPr="00D90061">
        <w:rPr>
          <w:rFonts w:ascii="Times New Roman" w:hAnsi="Times New Roman" w:cs="Times New Roman"/>
          <w:sz w:val="23"/>
          <w:szCs w:val="23"/>
        </w:rPr>
        <w:br/>
        <w:t>8.3. az állat fajtája, faja, neme, színe, kora,</w:t>
      </w:r>
      <w:r w:rsidRPr="00D90061">
        <w:rPr>
          <w:rFonts w:ascii="Times New Roman" w:hAnsi="Times New Roman" w:cs="Times New Roman"/>
          <w:sz w:val="23"/>
          <w:szCs w:val="23"/>
        </w:rPr>
        <w:br/>
        <w:t>8.4. védőoltás(ok) megnevezése, időpontja, az oltási bizonyítvány(ok) nyilvántartási száma,</w:t>
      </w:r>
      <w:r w:rsidRPr="00D90061">
        <w:rPr>
          <w:rFonts w:ascii="Times New Roman" w:hAnsi="Times New Roman" w:cs="Times New Roman"/>
          <w:sz w:val="23"/>
          <w:szCs w:val="23"/>
        </w:rPr>
        <w:br/>
        <w:t>8.5. azonosító elektronikus transzponder (bőr alá ültetett mikrochip) sorszáma,</w:t>
      </w:r>
      <w:r w:rsidRPr="00D90061">
        <w:rPr>
          <w:rFonts w:ascii="Times New Roman" w:hAnsi="Times New Roman" w:cs="Times New Roman"/>
          <w:sz w:val="23"/>
          <w:szCs w:val="23"/>
        </w:rPr>
        <w:br/>
        <w:t xml:space="preserve">8.6. az átvevő kötelezettség vállalása arra vonatkozóan, hogy az állat tartásáról, </w:t>
      </w:r>
      <w:r w:rsidRPr="00D90061">
        <w:rPr>
          <w:rFonts w:ascii="Times New Roman" w:hAnsi="Times New Roman" w:cs="Times New Roman"/>
          <w:sz w:val="23"/>
          <w:szCs w:val="23"/>
        </w:rPr>
        <w:lastRenderedPageBreak/>
        <w:t>élelmezéséről és elhelyezéséről megfelelően (biológiai szükségleteknek megfelelően) gondoskodik,</w:t>
      </w:r>
    </w:p>
    <w:p w14:paraId="76C9F9BA" w14:textId="0CE7657C" w:rsidR="00D90061" w:rsidRPr="00D90061" w:rsidRDefault="00D90061" w:rsidP="00D90061">
      <w:pPr>
        <w:ind w:firstLine="708"/>
        <w:rPr>
          <w:rFonts w:ascii="Times New Roman" w:hAnsi="Times New Roman" w:cs="Times New Roman"/>
          <w:sz w:val="23"/>
          <w:szCs w:val="23"/>
        </w:rPr>
      </w:pPr>
      <w:r>
        <w:rPr>
          <w:rFonts w:ascii="Times New Roman" w:hAnsi="Times New Roman" w:cs="Times New Roman"/>
          <w:sz w:val="23"/>
          <w:szCs w:val="23"/>
        </w:rPr>
        <w:t xml:space="preserve">8.7. </w:t>
      </w:r>
      <w:r w:rsidR="002C6BDA">
        <w:rPr>
          <w:rFonts w:ascii="Times New Roman" w:hAnsi="Times New Roman" w:cs="Times New Roman"/>
          <w:sz w:val="23"/>
          <w:szCs w:val="23"/>
        </w:rPr>
        <w:t xml:space="preserve">az átvevő </w:t>
      </w:r>
      <w:r>
        <w:rPr>
          <w:rFonts w:ascii="Times New Roman" w:hAnsi="Times New Roman" w:cs="Times New Roman"/>
          <w:sz w:val="23"/>
          <w:szCs w:val="23"/>
        </w:rPr>
        <w:t>az állat ivartalanításáról gondoskodik</w:t>
      </w:r>
      <w:r w:rsidR="00D13917">
        <w:rPr>
          <w:rFonts w:ascii="Times New Roman" w:hAnsi="Times New Roman" w:cs="Times New Roman"/>
          <w:sz w:val="23"/>
          <w:szCs w:val="23"/>
        </w:rPr>
        <w:t xml:space="preserve"> (6. sz. melléklet)</w:t>
      </w:r>
    </w:p>
    <w:p w14:paraId="701087FE" w14:textId="77777777" w:rsidR="00D90061" w:rsidRPr="00D90061" w:rsidRDefault="00D90061" w:rsidP="00D90061">
      <w:pPr>
        <w:rPr>
          <w:rFonts w:ascii="Times New Roman" w:hAnsi="Times New Roman" w:cs="Times New Roman"/>
          <w:b/>
          <w:bCs/>
          <w:sz w:val="23"/>
          <w:szCs w:val="23"/>
        </w:rPr>
      </w:pPr>
    </w:p>
    <w:p w14:paraId="41633C90" w14:textId="77777777" w:rsidR="00D90061" w:rsidRDefault="00D90061" w:rsidP="00D90061">
      <w:pPr>
        <w:jc w:val="center"/>
        <w:rPr>
          <w:rFonts w:ascii="Times New Roman" w:hAnsi="Times New Roman" w:cs="Times New Roman"/>
          <w:b/>
          <w:bCs/>
          <w:sz w:val="26"/>
          <w:szCs w:val="26"/>
        </w:rPr>
      </w:pPr>
      <w:r w:rsidRPr="00D90061">
        <w:rPr>
          <w:rFonts w:ascii="Times New Roman" w:hAnsi="Times New Roman" w:cs="Times New Roman"/>
          <w:b/>
          <w:bCs/>
          <w:sz w:val="26"/>
          <w:szCs w:val="26"/>
        </w:rPr>
        <w:t>IV. fejezet</w:t>
      </w:r>
    </w:p>
    <w:p w14:paraId="1D0C701C" w14:textId="6FCA5D1E" w:rsidR="00D90061" w:rsidRDefault="00D90061" w:rsidP="00D90061">
      <w:pPr>
        <w:jc w:val="both"/>
        <w:rPr>
          <w:rFonts w:ascii="Times New Roman" w:hAnsi="Times New Roman" w:cs="Times New Roman"/>
          <w:b/>
          <w:bCs/>
          <w:sz w:val="26"/>
          <w:szCs w:val="26"/>
        </w:rPr>
      </w:pPr>
      <w:r w:rsidRPr="00D90061">
        <w:rPr>
          <w:rFonts w:ascii="Times New Roman" w:hAnsi="Times New Roman" w:cs="Times New Roman"/>
          <w:b/>
          <w:bCs/>
          <w:sz w:val="26"/>
          <w:szCs w:val="26"/>
        </w:rPr>
        <w:br/>
        <w:t>A Telepen elhelyezett állatok nyilvántartása</w:t>
      </w:r>
    </w:p>
    <w:p w14:paraId="0135AD67" w14:textId="3380FF7A" w:rsidR="00D90061" w:rsidRPr="00D90061" w:rsidRDefault="00D90061" w:rsidP="00D90061">
      <w:pPr>
        <w:numPr>
          <w:ilvl w:val="0"/>
          <w:numId w:val="4"/>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 Telepen elhelyezett minden állatról – a Telepre kerülés sorrendjében – sorszámmal ellátott nyilvántartást kell azonnal, napra készen kiállítani és azon az állatokkal kapcsolatos jelentős adatokat és eseményeket folyamatosan fel kell tüntetni,</w:t>
      </w:r>
    </w:p>
    <w:p w14:paraId="034A09FC" w14:textId="29EA0FD4" w:rsidR="00D90061" w:rsidRPr="00D90061" w:rsidRDefault="00D90061" w:rsidP="00D90061">
      <w:pPr>
        <w:numPr>
          <w:ilvl w:val="0"/>
          <w:numId w:val="4"/>
        </w:numPr>
        <w:spacing w:after="0" w:line="240" w:lineRule="auto"/>
        <w:rPr>
          <w:rFonts w:ascii="Times New Roman" w:hAnsi="Times New Roman" w:cs="Times New Roman"/>
          <w:sz w:val="23"/>
          <w:szCs w:val="23"/>
        </w:rPr>
      </w:pPr>
      <w:r w:rsidRPr="00D90061">
        <w:rPr>
          <w:rFonts w:ascii="Times New Roman" w:hAnsi="Times New Roman" w:cs="Times New Roman"/>
          <w:sz w:val="23"/>
          <w:szCs w:val="23"/>
        </w:rPr>
        <w:t>a rendszeresített nyilvántartási kartonon az alábbi adatokat (bejegyzéseket) kell felvezetni</w:t>
      </w:r>
      <w:r w:rsidR="00D13917">
        <w:rPr>
          <w:rFonts w:ascii="Times New Roman" w:hAnsi="Times New Roman" w:cs="Times New Roman"/>
          <w:sz w:val="23"/>
          <w:szCs w:val="23"/>
        </w:rPr>
        <w:t xml:space="preserve"> (5. sz. melléklet):</w:t>
      </w:r>
      <w:r w:rsidRPr="00D90061">
        <w:rPr>
          <w:rFonts w:ascii="Times New Roman" w:hAnsi="Times New Roman" w:cs="Times New Roman"/>
          <w:sz w:val="23"/>
          <w:szCs w:val="23"/>
        </w:rPr>
        <w:br/>
        <w:t>2.1. a kennel számát,</w:t>
      </w:r>
      <w:r w:rsidRPr="00D90061">
        <w:rPr>
          <w:rFonts w:ascii="Times New Roman" w:hAnsi="Times New Roman" w:cs="Times New Roman"/>
          <w:sz w:val="23"/>
          <w:szCs w:val="23"/>
        </w:rPr>
        <w:br/>
        <w:t>2.2. az állat faját, fajtáját,</w:t>
      </w:r>
      <w:r w:rsidRPr="00D90061">
        <w:rPr>
          <w:rFonts w:ascii="Times New Roman" w:hAnsi="Times New Roman" w:cs="Times New Roman"/>
          <w:sz w:val="23"/>
          <w:szCs w:val="23"/>
        </w:rPr>
        <w:br/>
        <w:t>2.3. az állat nemét,</w:t>
      </w:r>
      <w:r w:rsidRPr="00D90061">
        <w:rPr>
          <w:rFonts w:ascii="Times New Roman" w:hAnsi="Times New Roman" w:cs="Times New Roman"/>
          <w:sz w:val="23"/>
          <w:szCs w:val="23"/>
        </w:rPr>
        <w:br/>
        <w:t>2.4. az állat színét, megkülönböztető jegyeit,</w:t>
      </w:r>
      <w:r w:rsidRPr="00D90061">
        <w:rPr>
          <w:rFonts w:ascii="Times New Roman" w:hAnsi="Times New Roman" w:cs="Times New Roman"/>
          <w:sz w:val="23"/>
          <w:szCs w:val="23"/>
        </w:rPr>
        <w:br/>
        <w:t>2.5. az állat körülbelüli életkorát,</w:t>
      </w:r>
      <w:r w:rsidRPr="00D90061">
        <w:rPr>
          <w:rFonts w:ascii="Times New Roman" w:hAnsi="Times New Roman" w:cs="Times New Roman"/>
          <w:sz w:val="23"/>
          <w:szCs w:val="23"/>
        </w:rPr>
        <w:br/>
        <w:t>2.6. bekerülési idejét (év, hó, nap),</w:t>
      </w:r>
      <w:r w:rsidRPr="00D90061">
        <w:rPr>
          <w:rFonts w:ascii="Times New Roman" w:hAnsi="Times New Roman" w:cs="Times New Roman"/>
          <w:sz w:val="23"/>
          <w:szCs w:val="23"/>
        </w:rPr>
        <w:br/>
        <w:t>2.7. kitől került be az állat,</w:t>
      </w:r>
      <w:r w:rsidRPr="00D90061">
        <w:rPr>
          <w:rFonts w:ascii="Times New Roman" w:hAnsi="Times New Roman" w:cs="Times New Roman"/>
          <w:sz w:val="23"/>
          <w:szCs w:val="23"/>
        </w:rPr>
        <w:br/>
        <w:t>2.8. honnan került be az állat,</w:t>
      </w:r>
      <w:r w:rsidRPr="00D90061">
        <w:rPr>
          <w:rFonts w:ascii="Times New Roman" w:hAnsi="Times New Roman" w:cs="Times New Roman"/>
          <w:sz w:val="23"/>
          <w:szCs w:val="23"/>
        </w:rPr>
        <w:br/>
        <w:t>2.9. a megtalálás helye, körülményei,</w:t>
      </w:r>
      <w:r w:rsidRPr="00D90061">
        <w:rPr>
          <w:rFonts w:ascii="Times New Roman" w:hAnsi="Times New Roman" w:cs="Times New Roman"/>
          <w:sz w:val="23"/>
          <w:szCs w:val="23"/>
        </w:rPr>
        <w:br/>
        <w:t>2.10. azonosító elektronikus transzponderrel (bőr alá ültetett mikrochip) rendelkező állat esetén, annak sorszáma,</w:t>
      </w:r>
      <w:r w:rsidRPr="00D90061">
        <w:rPr>
          <w:rFonts w:ascii="Times New Roman" w:hAnsi="Times New Roman" w:cs="Times New Roman"/>
          <w:sz w:val="23"/>
          <w:szCs w:val="23"/>
        </w:rPr>
        <w:br/>
        <w:t>2.11. megfigyelés kezdete,</w:t>
      </w:r>
      <w:r w:rsidRPr="00D90061">
        <w:rPr>
          <w:rFonts w:ascii="Times New Roman" w:hAnsi="Times New Roman" w:cs="Times New Roman"/>
          <w:sz w:val="23"/>
          <w:szCs w:val="23"/>
        </w:rPr>
        <w:br/>
        <w:t>2.12. a megfigyelés utolsó időpontja,</w:t>
      </w:r>
      <w:r w:rsidRPr="00D90061">
        <w:rPr>
          <w:rFonts w:ascii="Times New Roman" w:hAnsi="Times New Roman" w:cs="Times New Roman"/>
          <w:sz w:val="23"/>
          <w:szCs w:val="23"/>
        </w:rPr>
        <w:br/>
        <w:t>2.13. oltás(ok) dátuma,</w:t>
      </w:r>
      <w:r w:rsidRPr="00D90061">
        <w:rPr>
          <w:rFonts w:ascii="Times New Roman" w:hAnsi="Times New Roman" w:cs="Times New Roman"/>
          <w:sz w:val="23"/>
          <w:szCs w:val="23"/>
        </w:rPr>
        <w:br/>
        <w:t>2.14. az állat egyedi nyilvántartási száma,</w:t>
      </w:r>
      <w:r w:rsidRPr="00D90061">
        <w:rPr>
          <w:rFonts w:ascii="Times New Roman" w:hAnsi="Times New Roman" w:cs="Times New Roman"/>
          <w:sz w:val="23"/>
          <w:szCs w:val="23"/>
        </w:rPr>
        <w:br/>
        <w:t>2.15. az állat kiadásának ideje, kiadást végző megnevezése, aláírása,</w:t>
      </w:r>
      <w:r w:rsidRPr="00D90061">
        <w:rPr>
          <w:rFonts w:ascii="Times New Roman" w:hAnsi="Times New Roman" w:cs="Times New Roman"/>
          <w:sz w:val="23"/>
          <w:szCs w:val="23"/>
        </w:rPr>
        <w:br/>
        <w:t>2.16. átvevő neve, címe,</w:t>
      </w:r>
      <w:r w:rsidRPr="00D90061">
        <w:rPr>
          <w:rFonts w:ascii="Times New Roman" w:hAnsi="Times New Roman" w:cs="Times New Roman"/>
          <w:sz w:val="23"/>
          <w:szCs w:val="23"/>
        </w:rPr>
        <w:br/>
        <w:t>2.17</w:t>
      </w:r>
      <w:r w:rsidRPr="00D13917">
        <w:rPr>
          <w:rFonts w:ascii="Times New Roman" w:hAnsi="Times New Roman" w:cs="Times New Roman"/>
          <w:sz w:val="23"/>
          <w:szCs w:val="23"/>
        </w:rPr>
        <w:t>. az átvevő nyilatkozata arra vonatkozóan, hogy hol fogja tartani az állatot, és betartja az érvényben lévő állatvédelmi rendelkezéseket,</w:t>
      </w:r>
      <w:r w:rsidR="00375EDA" w:rsidRPr="00D13917">
        <w:rPr>
          <w:rFonts w:ascii="Times New Roman" w:hAnsi="Times New Roman" w:cs="Times New Roman"/>
          <w:sz w:val="23"/>
          <w:szCs w:val="23"/>
        </w:rPr>
        <w:t xml:space="preserve"> gondoskodik az állat ivartalanításáról</w:t>
      </w:r>
      <w:r w:rsidR="00D13917">
        <w:rPr>
          <w:rFonts w:ascii="Times New Roman" w:hAnsi="Times New Roman" w:cs="Times New Roman"/>
          <w:sz w:val="23"/>
          <w:szCs w:val="23"/>
        </w:rPr>
        <w:t xml:space="preserve"> (6. sz. melléklet)</w:t>
      </w:r>
      <w:r w:rsidRPr="00D90061">
        <w:rPr>
          <w:rFonts w:ascii="Times New Roman" w:hAnsi="Times New Roman" w:cs="Times New Roman"/>
          <w:sz w:val="23"/>
          <w:szCs w:val="23"/>
        </w:rPr>
        <w:br/>
        <w:t>2.18. az engedély ügyiratszáma,</w:t>
      </w:r>
      <w:r w:rsidRPr="00D90061">
        <w:rPr>
          <w:rFonts w:ascii="Times New Roman" w:hAnsi="Times New Roman" w:cs="Times New Roman"/>
          <w:sz w:val="23"/>
          <w:szCs w:val="23"/>
        </w:rPr>
        <w:br/>
        <w:t>2.19. az állat elhullásának ideje, oka,</w:t>
      </w:r>
      <w:r w:rsidRPr="00D90061">
        <w:rPr>
          <w:rFonts w:ascii="Times New Roman" w:hAnsi="Times New Roman" w:cs="Times New Roman"/>
          <w:sz w:val="23"/>
          <w:szCs w:val="23"/>
        </w:rPr>
        <w:br/>
        <w:t>2.20. egyéb megjegyzések.</w:t>
      </w:r>
    </w:p>
    <w:p w14:paraId="3CB8878A" w14:textId="77777777" w:rsidR="00375EDA" w:rsidRDefault="00375EDA" w:rsidP="00D90061">
      <w:pPr>
        <w:rPr>
          <w:rFonts w:ascii="Times New Roman" w:hAnsi="Times New Roman" w:cs="Times New Roman"/>
          <w:b/>
          <w:bCs/>
          <w:sz w:val="23"/>
          <w:szCs w:val="23"/>
        </w:rPr>
      </w:pPr>
    </w:p>
    <w:p w14:paraId="13E2B604" w14:textId="77777777" w:rsidR="00375EDA" w:rsidRDefault="00D90061" w:rsidP="00375EDA">
      <w:pPr>
        <w:jc w:val="center"/>
        <w:rPr>
          <w:rFonts w:ascii="Times New Roman" w:hAnsi="Times New Roman" w:cs="Times New Roman"/>
          <w:b/>
          <w:bCs/>
          <w:sz w:val="26"/>
          <w:szCs w:val="26"/>
        </w:rPr>
      </w:pPr>
      <w:r w:rsidRPr="00375EDA">
        <w:rPr>
          <w:rFonts w:ascii="Times New Roman" w:hAnsi="Times New Roman" w:cs="Times New Roman"/>
          <w:b/>
          <w:bCs/>
          <w:sz w:val="26"/>
          <w:szCs w:val="26"/>
        </w:rPr>
        <w:t>V. fejezet</w:t>
      </w:r>
    </w:p>
    <w:p w14:paraId="4A6DB98D" w14:textId="0E349FCA" w:rsidR="00D90061" w:rsidRPr="00375EDA" w:rsidRDefault="00D90061" w:rsidP="00375EDA">
      <w:pPr>
        <w:jc w:val="both"/>
        <w:rPr>
          <w:rFonts w:ascii="Times New Roman" w:hAnsi="Times New Roman" w:cs="Times New Roman"/>
          <w:sz w:val="26"/>
          <w:szCs w:val="26"/>
        </w:rPr>
      </w:pPr>
      <w:r w:rsidRPr="00D90061">
        <w:rPr>
          <w:rFonts w:ascii="Times New Roman" w:hAnsi="Times New Roman" w:cs="Times New Roman"/>
          <w:b/>
          <w:bCs/>
          <w:sz w:val="23"/>
          <w:szCs w:val="23"/>
        </w:rPr>
        <w:br/>
      </w:r>
      <w:r w:rsidRPr="00375EDA">
        <w:rPr>
          <w:rFonts w:ascii="Times New Roman" w:hAnsi="Times New Roman" w:cs="Times New Roman"/>
          <w:b/>
          <w:bCs/>
          <w:sz w:val="26"/>
          <w:szCs w:val="26"/>
        </w:rPr>
        <w:t>A Telep működési szabályai</w:t>
      </w:r>
    </w:p>
    <w:p w14:paraId="6E74339E" w14:textId="77777777" w:rsidR="00D90061" w:rsidRPr="00916BB3" w:rsidRDefault="00D90061" w:rsidP="00D90061">
      <w:pPr>
        <w:numPr>
          <w:ilvl w:val="0"/>
          <w:numId w:val="5"/>
        </w:numPr>
        <w:spacing w:after="0" w:line="240" w:lineRule="auto"/>
        <w:rPr>
          <w:rFonts w:ascii="Times New Roman" w:hAnsi="Times New Roman" w:cs="Times New Roman"/>
          <w:b/>
          <w:bCs/>
          <w:sz w:val="23"/>
          <w:szCs w:val="23"/>
        </w:rPr>
      </w:pPr>
      <w:r w:rsidRPr="00916BB3">
        <w:rPr>
          <w:rFonts w:ascii="Times New Roman" w:hAnsi="Times New Roman" w:cs="Times New Roman"/>
          <w:b/>
          <w:bCs/>
          <w:sz w:val="23"/>
          <w:szCs w:val="23"/>
        </w:rPr>
        <w:t>Állategészségügyi feladatok</w:t>
      </w:r>
    </w:p>
    <w:p w14:paraId="333B3523" w14:textId="77777777" w:rsidR="00375EDA" w:rsidRPr="00D90061" w:rsidRDefault="00375EDA" w:rsidP="00375EDA">
      <w:pPr>
        <w:spacing w:after="0" w:line="240" w:lineRule="auto"/>
        <w:ind w:left="720"/>
        <w:rPr>
          <w:rFonts w:ascii="Times New Roman" w:hAnsi="Times New Roman" w:cs="Times New Roman"/>
          <w:sz w:val="23"/>
          <w:szCs w:val="23"/>
        </w:rPr>
      </w:pPr>
    </w:p>
    <w:p w14:paraId="7DBB79F5" w14:textId="266CDA17" w:rsidR="001547EC" w:rsidRDefault="00D90061" w:rsidP="001547EC">
      <w:pPr>
        <w:spacing w:after="0"/>
        <w:rPr>
          <w:rFonts w:ascii="Times New Roman" w:hAnsi="Times New Roman" w:cs="Times New Roman"/>
          <w:sz w:val="23"/>
          <w:szCs w:val="23"/>
        </w:rPr>
      </w:pPr>
      <w:r w:rsidRPr="00D90061">
        <w:rPr>
          <w:rFonts w:ascii="Times New Roman" w:hAnsi="Times New Roman" w:cs="Times New Roman"/>
          <w:sz w:val="23"/>
          <w:szCs w:val="23"/>
        </w:rPr>
        <w:t>1.1. az I. fejezet 1. pontjában meghatározott illetékességi területen a kóbor ebek befogásával, őrzésével, gondozásával, értékesítésével, végső esetben ártalmatlanná tételével kapcsolatos feladatok ellátása,</w:t>
      </w:r>
      <w:r w:rsidRPr="00D90061">
        <w:rPr>
          <w:rFonts w:ascii="Times New Roman" w:hAnsi="Times New Roman" w:cs="Times New Roman"/>
          <w:sz w:val="23"/>
          <w:szCs w:val="23"/>
        </w:rPr>
        <w:br/>
        <w:t xml:space="preserve">1.2. a kóbor állatok befogását a </w:t>
      </w:r>
      <w:r w:rsidR="00375EDA">
        <w:rPr>
          <w:rFonts w:ascii="Times New Roman" w:hAnsi="Times New Roman" w:cs="Times New Roman"/>
          <w:sz w:val="23"/>
          <w:szCs w:val="23"/>
        </w:rPr>
        <w:t>Telepvezető és a telepen szolgálatot teljesítők (közbiztonsági referens, mezőőr)</w:t>
      </w:r>
      <w:r w:rsidRPr="00D90061">
        <w:rPr>
          <w:rFonts w:ascii="Times New Roman" w:hAnsi="Times New Roman" w:cs="Times New Roman"/>
          <w:sz w:val="23"/>
          <w:szCs w:val="23"/>
        </w:rPr>
        <w:t xml:space="preserve"> végzi</w:t>
      </w:r>
      <w:r w:rsidR="00276FBA">
        <w:rPr>
          <w:rFonts w:ascii="Times New Roman" w:hAnsi="Times New Roman" w:cs="Times New Roman"/>
          <w:sz w:val="23"/>
          <w:szCs w:val="23"/>
        </w:rPr>
        <w:t>k</w:t>
      </w:r>
      <w:r w:rsidRPr="00D90061">
        <w:rPr>
          <w:rFonts w:ascii="Times New Roman" w:hAnsi="Times New Roman" w:cs="Times New Roman"/>
          <w:sz w:val="23"/>
          <w:szCs w:val="23"/>
        </w:rPr>
        <w:t xml:space="preserve"> </w:t>
      </w:r>
      <w:r w:rsidR="00375EDA">
        <w:rPr>
          <w:rFonts w:ascii="Times New Roman" w:hAnsi="Times New Roman" w:cs="Times New Roman"/>
          <w:sz w:val="23"/>
          <w:szCs w:val="23"/>
        </w:rPr>
        <w:t xml:space="preserve">a feladatra rendszeresített </w:t>
      </w:r>
      <w:r w:rsidRPr="00D90061">
        <w:rPr>
          <w:rFonts w:ascii="Times New Roman" w:hAnsi="Times New Roman" w:cs="Times New Roman"/>
          <w:sz w:val="23"/>
          <w:szCs w:val="23"/>
        </w:rPr>
        <w:t xml:space="preserve">gépjárművével egyrészt lakossági </w:t>
      </w:r>
      <w:r w:rsidRPr="00D90061">
        <w:rPr>
          <w:rFonts w:ascii="Times New Roman" w:hAnsi="Times New Roman" w:cs="Times New Roman"/>
          <w:sz w:val="23"/>
          <w:szCs w:val="23"/>
        </w:rPr>
        <w:lastRenderedPageBreak/>
        <w:t>bejelentések, kapcsolattartói jelzések alapján</w:t>
      </w:r>
      <w:r w:rsidRPr="00D90061">
        <w:rPr>
          <w:rFonts w:ascii="Times New Roman" w:hAnsi="Times New Roman" w:cs="Times New Roman"/>
          <w:sz w:val="23"/>
          <w:szCs w:val="23"/>
        </w:rPr>
        <w:br/>
        <w:t>1.3. a lakossági bejelentések alapján történő befogásokat a bejelentést követő 24 órán belül meg kell kísérelni, és ahhoz a bejelentőt együttműködésre kell felkérni,</w:t>
      </w:r>
      <w:r w:rsidRPr="00D90061">
        <w:rPr>
          <w:rFonts w:ascii="Times New Roman" w:hAnsi="Times New Roman" w:cs="Times New Roman"/>
          <w:sz w:val="23"/>
          <w:szCs w:val="23"/>
        </w:rPr>
        <w:br/>
        <w:t xml:space="preserve">1.4. sikertelen befogás esetén az adott területet fokozott ellenőrzés alatt tartja és amennyiben ingatlanról kijáró ebek által okozott problémáról van szó, a </w:t>
      </w:r>
      <w:r w:rsidR="00375EDA">
        <w:rPr>
          <w:rFonts w:ascii="Times New Roman" w:hAnsi="Times New Roman" w:cs="Times New Roman"/>
          <w:sz w:val="23"/>
          <w:szCs w:val="23"/>
        </w:rPr>
        <w:t xml:space="preserve">Telepvezető </w:t>
      </w:r>
      <w:r w:rsidRPr="00D90061">
        <w:rPr>
          <w:rFonts w:ascii="Times New Roman" w:hAnsi="Times New Roman" w:cs="Times New Roman"/>
          <w:sz w:val="23"/>
          <w:szCs w:val="23"/>
        </w:rPr>
        <w:t>jelzi a települési jegyzőknek a veszélyeztetés kutyával, illetve a helyi állattartási szabályok megszegése szabálysértés elkövetésének megalapozott gyanúját</w:t>
      </w:r>
      <w:r w:rsidRPr="00D90061">
        <w:rPr>
          <w:rFonts w:ascii="Times New Roman" w:hAnsi="Times New Roman" w:cs="Times New Roman"/>
          <w:sz w:val="23"/>
          <w:szCs w:val="23"/>
        </w:rPr>
        <w:br/>
        <w:t>1.5. közintézmények (iskola, óvoda, bölcsőde), közforgalmú utak, terek környékén előforduló agresszív kóbor ebek befogását haladéktalanul meg kell kísérelni és a kísérletet mindaddig folytatni kell, amíg az eredményre nem vezet,</w:t>
      </w:r>
      <w:r w:rsidRPr="00D90061">
        <w:rPr>
          <w:rFonts w:ascii="Times New Roman" w:hAnsi="Times New Roman" w:cs="Times New Roman"/>
          <w:sz w:val="23"/>
          <w:szCs w:val="23"/>
        </w:rPr>
        <w:br/>
        <w:t>1.6. üzemi területeken (pl.: Magyar Államvasutak</w:t>
      </w:r>
      <w:r w:rsidR="00FE67D4">
        <w:rPr>
          <w:rFonts w:ascii="Times New Roman" w:hAnsi="Times New Roman" w:cs="Times New Roman"/>
          <w:sz w:val="23"/>
          <w:szCs w:val="23"/>
        </w:rPr>
        <w:t>, gazdálkodó szervezetek</w:t>
      </w:r>
      <w:r w:rsidRPr="00D90061">
        <w:rPr>
          <w:rFonts w:ascii="Times New Roman" w:hAnsi="Times New Roman" w:cs="Times New Roman"/>
          <w:sz w:val="23"/>
          <w:szCs w:val="23"/>
        </w:rPr>
        <w:t xml:space="preserve">) a kóbor ebek befogását akkor kell megkísérelni, ha az adott terület tulajdonosa (használója) azt írásban – sürgős esetben </w:t>
      </w:r>
      <w:r w:rsidR="00276FBA">
        <w:rPr>
          <w:rFonts w:ascii="Times New Roman" w:hAnsi="Times New Roman" w:cs="Times New Roman"/>
          <w:sz w:val="23"/>
          <w:szCs w:val="23"/>
        </w:rPr>
        <w:t>e-mailen</w:t>
      </w:r>
      <w:r w:rsidRPr="00D90061">
        <w:rPr>
          <w:rFonts w:ascii="Times New Roman" w:hAnsi="Times New Roman" w:cs="Times New Roman"/>
          <w:sz w:val="23"/>
          <w:szCs w:val="23"/>
        </w:rPr>
        <w:t>, vagy telefonon – kéri és egyben kötelezettséget vállal a munkavégzés feltételeinek biztosítására,</w:t>
      </w:r>
      <w:r w:rsidRPr="00D90061">
        <w:rPr>
          <w:rFonts w:ascii="Times New Roman" w:hAnsi="Times New Roman" w:cs="Times New Roman"/>
          <w:sz w:val="23"/>
          <w:szCs w:val="23"/>
        </w:rPr>
        <w:br/>
        <w:t>1.7. a kóbor ebek befogását az állatok kíméletével kell végrehajtani</w:t>
      </w:r>
      <w:r w:rsidRPr="00D90061">
        <w:rPr>
          <w:rFonts w:ascii="Times New Roman" w:hAnsi="Times New Roman" w:cs="Times New Roman"/>
          <w:sz w:val="23"/>
          <w:szCs w:val="23"/>
        </w:rPr>
        <w:br/>
        <w:t xml:space="preserve">1.8. a befogott ebeket – amennyiben gazdájuk nem jelentkezik értük – </w:t>
      </w:r>
      <w:r w:rsidR="00276FBA">
        <w:rPr>
          <w:rFonts w:ascii="Times New Roman" w:hAnsi="Times New Roman" w:cs="Times New Roman"/>
          <w:sz w:val="23"/>
          <w:szCs w:val="23"/>
        </w:rPr>
        <w:t xml:space="preserve">minimum </w:t>
      </w:r>
      <w:r w:rsidRPr="00D90061">
        <w:rPr>
          <w:rFonts w:ascii="Times New Roman" w:hAnsi="Times New Roman" w:cs="Times New Roman"/>
          <w:sz w:val="23"/>
          <w:szCs w:val="23"/>
        </w:rPr>
        <w:t>45 napig kell a Telepen tartani, elhelyezésüket, ellátásukat és őrzésüket a jogszabályban meghatározott feltételekkel kell biztosítani,</w:t>
      </w:r>
      <w:r w:rsidRPr="00D90061">
        <w:rPr>
          <w:rFonts w:ascii="Times New Roman" w:hAnsi="Times New Roman" w:cs="Times New Roman"/>
          <w:sz w:val="23"/>
          <w:szCs w:val="23"/>
        </w:rPr>
        <w:br/>
        <w:t xml:space="preserve">1.9. a </w:t>
      </w:r>
      <w:r w:rsidR="002C6BDA">
        <w:rPr>
          <w:rFonts w:ascii="Times New Roman" w:hAnsi="Times New Roman" w:cs="Times New Roman"/>
          <w:sz w:val="23"/>
          <w:szCs w:val="23"/>
        </w:rPr>
        <w:t>befogott állat telepre kerülését követő 24 órán belül meg kell kezdeni</w:t>
      </w:r>
      <w:r w:rsidRPr="00D90061">
        <w:rPr>
          <w:rFonts w:ascii="Times New Roman" w:hAnsi="Times New Roman" w:cs="Times New Roman"/>
          <w:sz w:val="23"/>
          <w:szCs w:val="23"/>
        </w:rPr>
        <w:t xml:space="preserve"> a befogott ebek gazdáinak felkutatását és értesítését, majd jelentkezése esetén részére – a tartási költségek megtérítése, valamint kötelező oltás igazolása ellenében – az ebet ki kell adni, miután megfizette valamennyi, a kutya vonatkozásában a Telepnél felmerült költséget</w:t>
      </w:r>
      <w:r w:rsidR="001547EC">
        <w:rPr>
          <w:rFonts w:ascii="Times New Roman" w:hAnsi="Times New Roman" w:cs="Times New Roman"/>
          <w:sz w:val="23"/>
          <w:szCs w:val="23"/>
        </w:rPr>
        <w:t>.</w:t>
      </w:r>
      <w:r w:rsidR="00916BB3">
        <w:rPr>
          <w:rFonts w:ascii="Times New Roman" w:hAnsi="Times New Roman" w:cs="Times New Roman"/>
          <w:sz w:val="23"/>
          <w:szCs w:val="23"/>
        </w:rPr>
        <w:t xml:space="preserve"> (1. sz. melléklet)</w:t>
      </w:r>
      <w:r w:rsidR="001547EC">
        <w:rPr>
          <w:rFonts w:ascii="Times New Roman" w:hAnsi="Times New Roman" w:cs="Times New Roman"/>
          <w:sz w:val="23"/>
          <w:szCs w:val="23"/>
        </w:rPr>
        <w:t xml:space="preserve"> </w:t>
      </w:r>
      <w:r w:rsidRPr="00D90061">
        <w:rPr>
          <w:rFonts w:ascii="Times New Roman" w:hAnsi="Times New Roman" w:cs="Times New Roman"/>
          <w:sz w:val="23"/>
          <w:szCs w:val="23"/>
        </w:rPr>
        <w:t>Amennyiben gazdájának nyilatkozata szerint az állat 365 napon belül nem részesült védőoltásban, az ebet veszettség ellen be kell oltani, és féregtelenítő kezelésben kell részesíteni,</w:t>
      </w:r>
      <w:r w:rsidRPr="00D90061">
        <w:rPr>
          <w:rFonts w:ascii="Times New Roman" w:hAnsi="Times New Roman" w:cs="Times New Roman"/>
          <w:sz w:val="23"/>
          <w:szCs w:val="23"/>
        </w:rPr>
        <w:br/>
        <w:t>1.10. a befogott ebekről nyilvántartást kell vezetni,</w:t>
      </w:r>
      <w:r w:rsidRPr="00D90061">
        <w:rPr>
          <w:rFonts w:ascii="Times New Roman" w:hAnsi="Times New Roman" w:cs="Times New Roman"/>
          <w:sz w:val="23"/>
          <w:szCs w:val="23"/>
        </w:rPr>
        <w:br/>
        <w:t xml:space="preserve">1.11. a ki nem váltott ebekkel a Telep a vonatkozó jogszabályi előírások betartásával szabadon rendelkezik, ennek során a külön meghatározott időn túl (a befogástól számított </w:t>
      </w:r>
      <w:r w:rsidR="001547EC">
        <w:rPr>
          <w:rFonts w:ascii="Times New Roman" w:hAnsi="Times New Roman" w:cs="Times New Roman"/>
          <w:sz w:val="23"/>
          <w:szCs w:val="23"/>
        </w:rPr>
        <w:t>45</w:t>
      </w:r>
      <w:r w:rsidRPr="00D90061">
        <w:rPr>
          <w:rFonts w:ascii="Times New Roman" w:hAnsi="Times New Roman" w:cs="Times New Roman"/>
          <w:sz w:val="23"/>
          <w:szCs w:val="23"/>
        </w:rPr>
        <w:t xml:space="preserve"> nap elteltével) az állatokat értékesítheti az állategészségügyi előírások (védőoltás, féregtelenítés) betartása mellett</w:t>
      </w:r>
      <w:r w:rsidR="001547EC">
        <w:rPr>
          <w:rFonts w:ascii="Times New Roman" w:hAnsi="Times New Roman" w:cs="Times New Roman"/>
          <w:sz w:val="23"/>
          <w:szCs w:val="23"/>
        </w:rPr>
        <w:t>.</w:t>
      </w:r>
    </w:p>
    <w:p w14:paraId="7AED1A5F" w14:textId="1E0455E5" w:rsidR="00D90061" w:rsidRDefault="00D90061" w:rsidP="00D90061">
      <w:pPr>
        <w:rPr>
          <w:rFonts w:ascii="Times New Roman" w:hAnsi="Times New Roman" w:cs="Times New Roman"/>
          <w:sz w:val="23"/>
          <w:szCs w:val="23"/>
        </w:rPr>
      </w:pPr>
      <w:r w:rsidRPr="00D90061">
        <w:rPr>
          <w:rFonts w:ascii="Times New Roman" w:hAnsi="Times New Roman" w:cs="Times New Roman"/>
          <w:sz w:val="23"/>
          <w:szCs w:val="23"/>
        </w:rPr>
        <w:t>1.12. eb tulajdonjogát átruházni csak az állatot azonosító elektronikus transzponderrel (bőr alá ültetett mikrochip) történő megjelölése után lehet,</w:t>
      </w:r>
      <w:r w:rsidRPr="00D90061">
        <w:rPr>
          <w:rFonts w:ascii="Times New Roman" w:hAnsi="Times New Roman" w:cs="Times New Roman"/>
          <w:sz w:val="23"/>
          <w:szCs w:val="23"/>
        </w:rPr>
        <w:br/>
        <w:t>1.13. az állategészségügyi hatóság rendelkezésére az embert mart, veszettség szempontjából aggályos eb 14 napos, valamint az embert mart, veszettségre vagy veszettség fertőzöttségre gyanús eb 90 napos hatósági megfigyelé</w:t>
      </w:r>
      <w:r w:rsidR="00276FBA">
        <w:rPr>
          <w:rFonts w:ascii="Times New Roman" w:hAnsi="Times New Roman" w:cs="Times New Roman"/>
          <w:sz w:val="23"/>
          <w:szCs w:val="23"/>
        </w:rPr>
        <w:t>s alatt kell tartani,</w:t>
      </w:r>
      <w:r w:rsidRPr="00D90061">
        <w:rPr>
          <w:rFonts w:ascii="Times New Roman" w:hAnsi="Times New Roman" w:cs="Times New Roman"/>
          <w:sz w:val="23"/>
          <w:szCs w:val="23"/>
        </w:rPr>
        <w:br/>
        <w:t xml:space="preserve">1.14. a Telepen megfigyelés alatt bármely okból elhullott, illetve megfigyelés közben veszettségre utaló tüneteket mutató és ezért elaltatott állatok hulláit vizsgálat céljából kísérőirattal együtt az </w:t>
      </w:r>
      <w:r w:rsidRPr="00840F4E">
        <w:rPr>
          <w:rFonts w:ascii="Times New Roman" w:hAnsi="Times New Roman" w:cs="Times New Roman"/>
          <w:sz w:val="23"/>
          <w:szCs w:val="23"/>
        </w:rPr>
        <w:t>Állategészségügyi-és Élelmiszerellenőrzési</w:t>
      </w:r>
      <w:r w:rsidRPr="00D90061">
        <w:rPr>
          <w:rFonts w:ascii="Times New Roman" w:hAnsi="Times New Roman" w:cs="Times New Roman"/>
          <w:sz w:val="23"/>
          <w:szCs w:val="23"/>
        </w:rPr>
        <w:t xml:space="preserve"> Állomáshoz kell küldeni,</w:t>
      </w:r>
      <w:r w:rsidRPr="00D90061">
        <w:rPr>
          <w:rFonts w:ascii="Times New Roman" w:hAnsi="Times New Roman" w:cs="Times New Roman"/>
          <w:sz w:val="23"/>
          <w:szCs w:val="23"/>
        </w:rPr>
        <w:br/>
        <w:t>1.1</w:t>
      </w:r>
      <w:r w:rsidR="00FE67D4">
        <w:rPr>
          <w:rFonts w:ascii="Times New Roman" w:hAnsi="Times New Roman" w:cs="Times New Roman"/>
          <w:sz w:val="23"/>
          <w:szCs w:val="23"/>
        </w:rPr>
        <w:t>5</w:t>
      </w:r>
      <w:r w:rsidRPr="00D90061">
        <w:rPr>
          <w:rFonts w:ascii="Times New Roman" w:hAnsi="Times New Roman" w:cs="Times New Roman"/>
          <w:sz w:val="23"/>
          <w:szCs w:val="23"/>
        </w:rPr>
        <w:t>. amennyiben az elhullott állat tetemének tulajdonosa ismerté válik (pl.: elektronikus transzponderrel megjelölt eb), a tulajdonos valamennyi felmerült költséget köteles megtéríteni,</w:t>
      </w:r>
      <w:r w:rsidRPr="00D90061">
        <w:rPr>
          <w:rFonts w:ascii="Times New Roman" w:hAnsi="Times New Roman" w:cs="Times New Roman"/>
          <w:sz w:val="23"/>
          <w:szCs w:val="23"/>
        </w:rPr>
        <w:br/>
        <w:t>1.1</w:t>
      </w:r>
      <w:r w:rsidR="00D517EC">
        <w:rPr>
          <w:rFonts w:ascii="Times New Roman" w:hAnsi="Times New Roman" w:cs="Times New Roman"/>
          <w:sz w:val="23"/>
          <w:szCs w:val="23"/>
        </w:rPr>
        <w:t>6</w:t>
      </w:r>
      <w:r w:rsidRPr="00D90061">
        <w:rPr>
          <w:rFonts w:ascii="Times New Roman" w:hAnsi="Times New Roman" w:cs="Times New Roman"/>
          <w:sz w:val="23"/>
          <w:szCs w:val="23"/>
        </w:rPr>
        <w:t>. a hatóságok által a Telep illetékességi területén jogerősen elkobzott állatok elszállítása, illetve átvétele,</w:t>
      </w:r>
      <w:r w:rsidRPr="00D90061">
        <w:rPr>
          <w:rFonts w:ascii="Times New Roman" w:hAnsi="Times New Roman" w:cs="Times New Roman"/>
          <w:sz w:val="23"/>
          <w:szCs w:val="23"/>
        </w:rPr>
        <w:br/>
        <w:t>1.1</w:t>
      </w:r>
      <w:r w:rsidR="00D517EC">
        <w:rPr>
          <w:rFonts w:ascii="Times New Roman" w:hAnsi="Times New Roman" w:cs="Times New Roman"/>
          <w:sz w:val="23"/>
          <w:szCs w:val="23"/>
        </w:rPr>
        <w:t>7</w:t>
      </w:r>
      <w:r w:rsidRPr="00D90061">
        <w:rPr>
          <w:rFonts w:ascii="Times New Roman" w:hAnsi="Times New Roman" w:cs="Times New Roman"/>
          <w:sz w:val="23"/>
          <w:szCs w:val="23"/>
        </w:rPr>
        <w:t>. az elkobzott eb volt tulajdonosának nem adható vissza,</w:t>
      </w:r>
      <w:r w:rsidRPr="00D90061">
        <w:rPr>
          <w:rFonts w:ascii="Times New Roman" w:hAnsi="Times New Roman" w:cs="Times New Roman"/>
          <w:sz w:val="23"/>
          <w:szCs w:val="23"/>
        </w:rPr>
        <w:br/>
        <w:t>1.</w:t>
      </w:r>
      <w:r w:rsidR="00D517EC">
        <w:rPr>
          <w:rFonts w:ascii="Times New Roman" w:hAnsi="Times New Roman" w:cs="Times New Roman"/>
          <w:sz w:val="23"/>
          <w:szCs w:val="23"/>
        </w:rPr>
        <w:t>18</w:t>
      </w:r>
      <w:r w:rsidRPr="00D90061">
        <w:rPr>
          <w:rFonts w:ascii="Times New Roman" w:hAnsi="Times New Roman" w:cs="Times New Roman"/>
          <w:sz w:val="23"/>
          <w:szCs w:val="23"/>
        </w:rPr>
        <w:t xml:space="preserve">. </w:t>
      </w:r>
      <w:r w:rsidRPr="001547EC">
        <w:rPr>
          <w:rFonts w:ascii="Times New Roman" w:hAnsi="Times New Roman" w:cs="Times New Roman"/>
          <w:sz w:val="23"/>
          <w:szCs w:val="23"/>
        </w:rPr>
        <w:t xml:space="preserve">abban az esetben, ha a Telepen lévő állatok száma eléri a maximális létszámot, és </w:t>
      </w:r>
      <w:r w:rsidR="001547EC" w:rsidRPr="001547EC">
        <w:rPr>
          <w:rFonts w:ascii="Times New Roman" w:hAnsi="Times New Roman" w:cs="Times New Roman"/>
          <w:sz w:val="23"/>
          <w:szCs w:val="23"/>
        </w:rPr>
        <w:t>45 napnál</w:t>
      </w:r>
      <w:r w:rsidRPr="001547EC">
        <w:rPr>
          <w:rFonts w:ascii="Times New Roman" w:hAnsi="Times New Roman" w:cs="Times New Roman"/>
          <w:sz w:val="23"/>
          <w:szCs w:val="23"/>
        </w:rPr>
        <w:t xml:space="preserve"> régebben tartózkodik a Telepen olyan állat, mely</w:t>
      </w:r>
      <w:r w:rsidR="001547EC" w:rsidRPr="001547EC">
        <w:rPr>
          <w:rFonts w:ascii="Times New Roman" w:hAnsi="Times New Roman" w:cs="Times New Roman"/>
          <w:sz w:val="23"/>
          <w:szCs w:val="23"/>
        </w:rPr>
        <w:t xml:space="preserve">nek nem sikerült felkutatni a gazdáját, </w:t>
      </w:r>
      <w:r w:rsidRPr="001547EC">
        <w:rPr>
          <w:rFonts w:ascii="Times New Roman" w:hAnsi="Times New Roman" w:cs="Times New Roman"/>
          <w:sz w:val="23"/>
          <w:szCs w:val="23"/>
        </w:rPr>
        <w:t>iránta tulajdonba</w:t>
      </w:r>
      <w:r w:rsidR="001547EC" w:rsidRPr="001547EC">
        <w:rPr>
          <w:rFonts w:ascii="Times New Roman" w:hAnsi="Times New Roman" w:cs="Times New Roman"/>
          <w:sz w:val="23"/>
          <w:szCs w:val="23"/>
        </w:rPr>
        <w:t xml:space="preserve"> </w:t>
      </w:r>
      <w:r w:rsidRPr="001547EC">
        <w:rPr>
          <w:rFonts w:ascii="Times New Roman" w:hAnsi="Times New Roman" w:cs="Times New Roman"/>
          <w:sz w:val="23"/>
          <w:szCs w:val="23"/>
        </w:rPr>
        <w:t xml:space="preserve">vételi igény nincs, </w:t>
      </w:r>
      <w:r w:rsidR="001547EC" w:rsidRPr="001547EC">
        <w:rPr>
          <w:rFonts w:ascii="Times New Roman" w:hAnsi="Times New Roman" w:cs="Times New Roman"/>
          <w:sz w:val="23"/>
          <w:szCs w:val="23"/>
        </w:rPr>
        <w:t xml:space="preserve">menhely nem fogadta be, </w:t>
      </w:r>
      <w:r w:rsidRPr="001547EC">
        <w:rPr>
          <w:rFonts w:ascii="Times New Roman" w:hAnsi="Times New Roman" w:cs="Times New Roman"/>
          <w:sz w:val="23"/>
          <w:szCs w:val="23"/>
        </w:rPr>
        <w:t>az állatorvos döntése alapján elaltatásra kerülhet,</w:t>
      </w:r>
      <w:r w:rsidRPr="00D90061">
        <w:rPr>
          <w:rFonts w:ascii="Times New Roman" w:hAnsi="Times New Roman" w:cs="Times New Roman"/>
          <w:sz w:val="23"/>
          <w:szCs w:val="23"/>
        </w:rPr>
        <w:br/>
        <w:t>1.</w:t>
      </w:r>
      <w:r w:rsidR="00D517EC">
        <w:rPr>
          <w:rFonts w:ascii="Times New Roman" w:hAnsi="Times New Roman" w:cs="Times New Roman"/>
          <w:sz w:val="23"/>
          <w:szCs w:val="23"/>
        </w:rPr>
        <w:t>19</w:t>
      </w:r>
      <w:r w:rsidRPr="00D90061">
        <w:rPr>
          <w:rFonts w:ascii="Times New Roman" w:hAnsi="Times New Roman" w:cs="Times New Roman"/>
          <w:sz w:val="23"/>
          <w:szCs w:val="23"/>
        </w:rPr>
        <w:t>. az elaltatásokat kizárólag az állatorvos végezheti, gondoskodni kell arról, hogy az állat életének kioltása szakszerű gyorsasággal és a legkisebb szenvedéssel járjon, az állatorvos döntésének okait, idejét az állat nyilvántartó lapján rögzíteni kell.</w:t>
      </w:r>
    </w:p>
    <w:p w14:paraId="09F2CA73" w14:textId="77777777" w:rsidR="00916BB3" w:rsidRDefault="00916BB3" w:rsidP="00D90061">
      <w:pPr>
        <w:rPr>
          <w:rFonts w:ascii="Times New Roman" w:hAnsi="Times New Roman" w:cs="Times New Roman"/>
          <w:sz w:val="23"/>
          <w:szCs w:val="23"/>
        </w:rPr>
      </w:pPr>
    </w:p>
    <w:p w14:paraId="659A05C7" w14:textId="5BCB4DBF" w:rsidR="00916BB3" w:rsidRPr="00916BB3" w:rsidRDefault="00916BB3" w:rsidP="00916BB3">
      <w:pPr>
        <w:pStyle w:val="Listaszerbekezds"/>
        <w:numPr>
          <w:ilvl w:val="0"/>
          <w:numId w:val="5"/>
        </w:numPr>
        <w:rPr>
          <w:rFonts w:ascii="Times New Roman" w:hAnsi="Times New Roman" w:cs="Times New Roman"/>
          <w:b/>
          <w:bCs/>
          <w:sz w:val="23"/>
          <w:szCs w:val="23"/>
        </w:rPr>
      </w:pPr>
      <w:r w:rsidRPr="00916BB3">
        <w:rPr>
          <w:rFonts w:ascii="Times New Roman" w:hAnsi="Times New Roman" w:cs="Times New Roman"/>
          <w:b/>
          <w:bCs/>
          <w:sz w:val="23"/>
          <w:szCs w:val="23"/>
        </w:rPr>
        <w:t>Takarítási és fertőtlenítési szabályok</w:t>
      </w:r>
    </w:p>
    <w:p w14:paraId="15A63AE9" w14:textId="77777777" w:rsidR="00916BB3" w:rsidRDefault="00916BB3" w:rsidP="00916BB3">
      <w:pPr>
        <w:pStyle w:val="Listaszerbekezds"/>
        <w:rPr>
          <w:rFonts w:ascii="Times New Roman" w:hAnsi="Times New Roman" w:cs="Times New Roman"/>
          <w:sz w:val="23"/>
          <w:szCs w:val="23"/>
        </w:rPr>
      </w:pPr>
    </w:p>
    <w:p w14:paraId="08119ACE" w14:textId="77777777" w:rsidR="00916BB3" w:rsidRDefault="00916BB3" w:rsidP="00916BB3">
      <w:pPr>
        <w:pStyle w:val="Default"/>
        <w:numPr>
          <w:ilvl w:val="0"/>
          <w:numId w:val="13"/>
        </w:numPr>
        <w:rPr>
          <w:color w:val="auto"/>
          <w:sz w:val="23"/>
          <w:szCs w:val="23"/>
        </w:rPr>
      </w:pPr>
      <w:r w:rsidRPr="0033621B">
        <w:rPr>
          <w:color w:val="auto"/>
          <w:sz w:val="23"/>
          <w:szCs w:val="23"/>
        </w:rPr>
        <w:t>A Telep takarítása az ebrendész</w:t>
      </w:r>
      <w:r>
        <w:rPr>
          <w:color w:val="auto"/>
          <w:sz w:val="23"/>
          <w:szCs w:val="23"/>
        </w:rPr>
        <w:t xml:space="preserve"> és a Telepen dolgozók</w:t>
      </w:r>
      <w:r w:rsidRPr="0033621B">
        <w:rPr>
          <w:color w:val="auto"/>
          <w:sz w:val="23"/>
          <w:szCs w:val="23"/>
        </w:rPr>
        <w:t xml:space="preserve"> feladata, akik az elvégzett takarítási, fertőtlenítési munkálatokról takarítási naplót kötelesek vezetni. </w:t>
      </w:r>
    </w:p>
    <w:p w14:paraId="266C8836" w14:textId="77777777" w:rsidR="00916BB3" w:rsidRDefault="00916BB3" w:rsidP="00916BB3">
      <w:pPr>
        <w:pStyle w:val="Default"/>
        <w:numPr>
          <w:ilvl w:val="0"/>
          <w:numId w:val="13"/>
        </w:numPr>
        <w:rPr>
          <w:color w:val="auto"/>
          <w:sz w:val="23"/>
          <w:szCs w:val="23"/>
        </w:rPr>
      </w:pPr>
      <w:r>
        <w:rPr>
          <w:color w:val="auto"/>
          <w:sz w:val="23"/>
          <w:szCs w:val="23"/>
        </w:rPr>
        <w:t xml:space="preserve">Használat közben </w:t>
      </w:r>
      <w:r w:rsidRPr="0033621B">
        <w:rPr>
          <w:color w:val="auto"/>
          <w:sz w:val="23"/>
          <w:szCs w:val="23"/>
        </w:rPr>
        <w:t>a kennelek takarítását napi rendszerességgel k</w:t>
      </w:r>
      <w:r>
        <w:rPr>
          <w:color w:val="auto"/>
          <w:sz w:val="23"/>
          <w:szCs w:val="23"/>
        </w:rPr>
        <w:t xml:space="preserve">ell </w:t>
      </w:r>
      <w:r w:rsidRPr="0033621B">
        <w:rPr>
          <w:color w:val="auto"/>
          <w:sz w:val="23"/>
          <w:szCs w:val="23"/>
        </w:rPr>
        <w:t xml:space="preserve">elvégezni. </w:t>
      </w:r>
    </w:p>
    <w:p w14:paraId="2CB23C03" w14:textId="77777777" w:rsidR="00916BB3" w:rsidRDefault="00916BB3" w:rsidP="00916BB3">
      <w:pPr>
        <w:pStyle w:val="Default"/>
        <w:numPr>
          <w:ilvl w:val="0"/>
          <w:numId w:val="13"/>
        </w:numPr>
        <w:rPr>
          <w:color w:val="auto"/>
          <w:sz w:val="23"/>
          <w:szCs w:val="23"/>
        </w:rPr>
      </w:pPr>
      <w:r w:rsidRPr="0033621B">
        <w:rPr>
          <w:color w:val="auto"/>
          <w:sz w:val="23"/>
          <w:szCs w:val="23"/>
        </w:rPr>
        <w:t xml:space="preserve">A takarítás történhet a kennel padozatának szárazon tartásával, söpréssel, illetve szükség esetén vizes felmosással. </w:t>
      </w:r>
    </w:p>
    <w:p w14:paraId="4CB50200" w14:textId="77777777" w:rsidR="00916BB3" w:rsidRDefault="00916BB3" w:rsidP="00916BB3">
      <w:pPr>
        <w:pStyle w:val="Default"/>
        <w:numPr>
          <w:ilvl w:val="0"/>
          <w:numId w:val="13"/>
        </w:numPr>
        <w:rPr>
          <w:color w:val="auto"/>
          <w:sz w:val="23"/>
          <w:szCs w:val="23"/>
        </w:rPr>
      </w:pPr>
      <w:r w:rsidRPr="0033621B">
        <w:rPr>
          <w:color w:val="auto"/>
          <w:sz w:val="23"/>
          <w:szCs w:val="23"/>
        </w:rPr>
        <w:t xml:space="preserve">Az ebek elszállítása után minden esetben a kennel teljes körű takarítása, fertőtlenítése történik. A fertőtlenítés a kennelek nagynyomású tisztítóval történő átmosása után klórmeszes felszórással történik. </w:t>
      </w:r>
    </w:p>
    <w:p w14:paraId="571A9BB5" w14:textId="77777777" w:rsidR="00916BB3" w:rsidRDefault="00916BB3" w:rsidP="00916BB3">
      <w:pPr>
        <w:pStyle w:val="Default"/>
        <w:numPr>
          <w:ilvl w:val="0"/>
          <w:numId w:val="13"/>
        </w:numPr>
        <w:rPr>
          <w:color w:val="auto"/>
          <w:sz w:val="23"/>
          <w:szCs w:val="23"/>
        </w:rPr>
      </w:pPr>
      <w:r w:rsidRPr="0033621B">
        <w:rPr>
          <w:color w:val="auto"/>
          <w:sz w:val="23"/>
          <w:szCs w:val="23"/>
        </w:rPr>
        <w:t>Használaton kívüli kennelek takarítása havi egy alkalommal, azok felseprésével, kötelező.</w:t>
      </w:r>
    </w:p>
    <w:p w14:paraId="35278746" w14:textId="77777777" w:rsidR="00840F4E" w:rsidRDefault="00840F4E" w:rsidP="00840F4E">
      <w:pPr>
        <w:pStyle w:val="Default"/>
        <w:rPr>
          <w:color w:val="auto"/>
          <w:sz w:val="23"/>
          <w:szCs w:val="23"/>
        </w:rPr>
      </w:pPr>
    </w:p>
    <w:p w14:paraId="310C5A6E" w14:textId="77777777" w:rsidR="00840F4E" w:rsidRDefault="00840F4E" w:rsidP="00840F4E">
      <w:pPr>
        <w:pStyle w:val="Default"/>
        <w:rPr>
          <w:color w:val="auto"/>
          <w:sz w:val="23"/>
          <w:szCs w:val="23"/>
        </w:rPr>
      </w:pPr>
    </w:p>
    <w:p w14:paraId="0DD0BB80" w14:textId="14E74BE9" w:rsidR="00840F4E" w:rsidRPr="00840F4E" w:rsidRDefault="00840F4E" w:rsidP="00840F4E">
      <w:pPr>
        <w:pStyle w:val="Default"/>
        <w:numPr>
          <w:ilvl w:val="0"/>
          <w:numId w:val="5"/>
        </w:numPr>
        <w:rPr>
          <w:b/>
          <w:bCs/>
          <w:color w:val="auto"/>
          <w:sz w:val="23"/>
          <w:szCs w:val="23"/>
        </w:rPr>
      </w:pPr>
      <w:r w:rsidRPr="00840F4E">
        <w:rPr>
          <w:b/>
          <w:bCs/>
          <w:color w:val="auto"/>
          <w:sz w:val="23"/>
          <w:szCs w:val="23"/>
        </w:rPr>
        <w:t>Állatok ellátásának szabályai</w:t>
      </w:r>
    </w:p>
    <w:p w14:paraId="4241B4CE" w14:textId="77777777" w:rsidR="00B35AD8" w:rsidRDefault="00B35AD8" w:rsidP="00B35AD8">
      <w:pPr>
        <w:pStyle w:val="Default"/>
        <w:rPr>
          <w:color w:val="auto"/>
          <w:sz w:val="23"/>
          <w:szCs w:val="23"/>
        </w:rPr>
      </w:pPr>
    </w:p>
    <w:p w14:paraId="4CD8533E" w14:textId="47535733" w:rsidR="00B35AD8" w:rsidRDefault="00840F4E" w:rsidP="00840F4E">
      <w:pPr>
        <w:pStyle w:val="Default"/>
        <w:numPr>
          <w:ilvl w:val="1"/>
          <w:numId w:val="5"/>
        </w:numPr>
        <w:rPr>
          <w:color w:val="auto"/>
          <w:sz w:val="23"/>
          <w:szCs w:val="23"/>
        </w:rPr>
      </w:pPr>
      <w:r>
        <w:rPr>
          <w:color w:val="auto"/>
          <w:sz w:val="23"/>
          <w:szCs w:val="23"/>
        </w:rPr>
        <w:t>Napi egyszeri élelemmel való ellátás az állatok méretének megfelelően</w:t>
      </w:r>
    </w:p>
    <w:p w14:paraId="6CD3FDDA" w14:textId="10553912" w:rsidR="00840F4E" w:rsidRDefault="00840F4E" w:rsidP="00840F4E">
      <w:pPr>
        <w:pStyle w:val="Default"/>
        <w:numPr>
          <w:ilvl w:val="1"/>
          <w:numId w:val="5"/>
        </w:numPr>
        <w:rPr>
          <w:color w:val="auto"/>
          <w:sz w:val="23"/>
          <w:szCs w:val="23"/>
        </w:rPr>
      </w:pPr>
      <w:r>
        <w:rPr>
          <w:color w:val="auto"/>
          <w:sz w:val="23"/>
          <w:szCs w:val="23"/>
        </w:rPr>
        <w:t>Folyamatos ivóvízzel való ellátottság biztosítása</w:t>
      </w:r>
    </w:p>
    <w:p w14:paraId="7DF07850" w14:textId="535F0765" w:rsidR="00840F4E" w:rsidRDefault="00840F4E" w:rsidP="00840F4E">
      <w:pPr>
        <w:pStyle w:val="Default"/>
        <w:numPr>
          <w:ilvl w:val="1"/>
          <w:numId w:val="5"/>
        </w:numPr>
        <w:rPr>
          <w:color w:val="auto"/>
          <w:sz w:val="23"/>
          <w:szCs w:val="23"/>
        </w:rPr>
      </w:pPr>
      <w:r>
        <w:rPr>
          <w:color w:val="auto"/>
          <w:sz w:val="23"/>
          <w:szCs w:val="23"/>
        </w:rPr>
        <w:t>Nyári időszakban legalább három alkalommal kell megfelelő mennyiségű friss ivóvizet biztosít</w:t>
      </w:r>
      <w:r w:rsidR="00337A78">
        <w:rPr>
          <w:color w:val="auto"/>
          <w:sz w:val="23"/>
          <w:szCs w:val="23"/>
        </w:rPr>
        <w:t>a</w:t>
      </w:r>
      <w:r>
        <w:rPr>
          <w:color w:val="auto"/>
          <w:sz w:val="23"/>
          <w:szCs w:val="23"/>
        </w:rPr>
        <w:t>ni</w:t>
      </w:r>
    </w:p>
    <w:p w14:paraId="15A4A003" w14:textId="77777777" w:rsidR="00840F4E" w:rsidRDefault="00840F4E" w:rsidP="00B35AD8">
      <w:pPr>
        <w:pStyle w:val="Default"/>
        <w:rPr>
          <w:color w:val="auto"/>
          <w:sz w:val="23"/>
          <w:szCs w:val="23"/>
        </w:rPr>
      </w:pPr>
    </w:p>
    <w:p w14:paraId="31A41738" w14:textId="56CC2D79" w:rsidR="00B35AD8" w:rsidRPr="00B35AD8" w:rsidRDefault="00B35AD8" w:rsidP="00B35AD8">
      <w:pPr>
        <w:pStyle w:val="Default"/>
        <w:numPr>
          <w:ilvl w:val="0"/>
          <w:numId w:val="5"/>
        </w:numPr>
        <w:rPr>
          <w:b/>
          <w:bCs/>
          <w:color w:val="auto"/>
          <w:sz w:val="23"/>
          <w:szCs w:val="23"/>
        </w:rPr>
      </w:pPr>
      <w:r w:rsidRPr="00B35AD8">
        <w:rPr>
          <w:b/>
          <w:bCs/>
          <w:color w:val="auto"/>
          <w:sz w:val="23"/>
          <w:szCs w:val="23"/>
        </w:rPr>
        <w:t>Állati tetemek, állati eredetű melléktermékek ideiglenes tárolása</w:t>
      </w:r>
    </w:p>
    <w:p w14:paraId="0351CD22" w14:textId="77777777" w:rsidR="00916BB3" w:rsidRDefault="00916BB3" w:rsidP="00916BB3">
      <w:pPr>
        <w:pStyle w:val="Default"/>
        <w:ind w:left="720"/>
        <w:rPr>
          <w:color w:val="auto"/>
          <w:sz w:val="23"/>
          <w:szCs w:val="23"/>
        </w:rPr>
      </w:pPr>
    </w:p>
    <w:p w14:paraId="0DCDC86B" w14:textId="6958C820" w:rsidR="00916BB3" w:rsidRDefault="00B35AD8" w:rsidP="00B35AD8">
      <w:pPr>
        <w:pStyle w:val="Listaszerbekezds"/>
        <w:numPr>
          <w:ilvl w:val="1"/>
          <w:numId w:val="5"/>
        </w:numPr>
        <w:rPr>
          <w:rFonts w:ascii="Times New Roman" w:hAnsi="Times New Roman" w:cs="Times New Roman"/>
          <w:sz w:val="23"/>
          <w:szCs w:val="23"/>
        </w:rPr>
      </w:pPr>
      <w:r>
        <w:rPr>
          <w:rFonts w:ascii="Times New Roman" w:hAnsi="Times New Roman" w:cs="Times New Roman"/>
          <w:sz w:val="23"/>
          <w:szCs w:val="23"/>
        </w:rPr>
        <w:t>Keletkezett hulladék, trágya zárt tárolóban kerül tárolásra az elszállításáig</w:t>
      </w:r>
    </w:p>
    <w:p w14:paraId="0EE040AA" w14:textId="0A4AB5B9" w:rsidR="00B35AD8" w:rsidRDefault="00B35AD8" w:rsidP="00B35AD8">
      <w:pPr>
        <w:pStyle w:val="Listaszerbekezds"/>
        <w:numPr>
          <w:ilvl w:val="1"/>
          <w:numId w:val="5"/>
        </w:numPr>
        <w:rPr>
          <w:rFonts w:ascii="Times New Roman" w:hAnsi="Times New Roman" w:cs="Times New Roman"/>
          <w:sz w:val="23"/>
          <w:szCs w:val="23"/>
        </w:rPr>
      </w:pPr>
      <w:r>
        <w:rPr>
          <w:rFonts w:ascii="Times New Roman" w:hAnsi="Times New Roman" w:cs="Times New Roman"/>
          <w:sz w:val="23"/>
          <w:szCs w:val="23"/>
        </w:rPr>
        <w:t>Takarítás során keletkezett szennyvíz zárt tárolóba kerül bevezetésre, onnan szippantással kerül elszállításra</w:t>
      </w:r>
    </w:p>
    <w:p w14:paraId="5371F240" w14:textId="68C8C073" w:rsidR="00B35AD8" w:rsidRDefault="00B35AD8" w:rsidP="00B35AD8">
      <w:pPr>
        <w:pStyle w:val="Listaszerbekezds"/>
        <w:numPr>
          <w:ilvl w:val="1"/>
          <w:numId w:val="5"/>
        </w:numPr>
        <w:rPr>
          <w:rFonts w:ascii="Times New Roman" w:hAnsi="Times New Roman" w:cs="Times New Roman"/>
          <w:sz w:val="23"/>
          <w:szCs w:val="23"/>
        </w:rPr>
      </w:pPr>
      <w:r>
        <w:rPr>
          <w:rFonts w:ascii="Times New Roman" w:hAnsi="Times New Roman" w:cs="Times New Roman"/>
          <w:sz w:val="23"/>
          <w:szCs w:val="23"/>
        </w:rPr>
        <w:t xml:space="preserve">Keletkezett állati tetem, </w:t>
      </w:r>
      <w:r w:rsidR="00276FBA">
        <w:rPr>
          <w:rFonts w:ascii="Times New Roman" w:hAnsi="Times New Roman" w:cs="Times New Roman"/>
          <w:sz w:val="23"/>
          <w:szCs w:val="23"/>
        </w:rPr>
        <w:t>azonnal a szomszédos</w:t>
      </w:r>
      <w:r>
        <w:rPr>
          <w:rFonts w:ascii="Times New Roman" w:hAnsi="Times New Roman" w:cs="Times New Roman"/>
          <w:sz w:val="23"/>
          <w:szCs w:val="23"/>
        </w:rPr>
        <w:t xml:space="preserve"> állati hullagyűjtő telepre kerül átszállításra</w:t>
      </w:r>
    </w:p>
    <w:p w14:paraId="3F0EDEB0" w14:textId="77777777" w:rsidR="00B35AD8" w:rsidRDefault="00B35AD8" w:rsidP="00B35AD8">
      <w:pPr>
        <w:pStyle w:val="Listaszerbekezds"/>
        <w:ind w:left="1440"/>
        <w:rPr>
          <w:rFonts w:ascii="Times New Roman" w:hAnsi="Times New Roman" w:cs="Times New Roman"/>
          <w:sz w:val="23"/>
          <w:szCs w:val="23"/>
        </w:rPr>
      </w:pPr>
    </w:p>
    <w:p w14:paraId="051D08F3" w14:textId="77777777" w:rsidR="00B35AD8" w:rsidRPr="00916BB3" w:rsidRDefault="00B35AD8" w:rsidP="00916BB3">
      <w:pPr>
        <w:pStyle w:val="Listaszerbekezds"/>
        <w:rPr>
          <w:rFonts w:ascii="Times New Roman" w:hAnsi="Times New Roman" w:cs="Times New Roman"/>
          <w:sz w:val="23"/>
          <w:szCs w:val="23"/>
        </w:rPr>
      </w:pPr>
    </w:p>
    <w:p w14:paraId="2AEB1F85" w14:textId="74C9CEBD" w:rsidR="00916BB3" w:rsidRPr="00916BB3" w:rsidRDefault="00916BB3" w:rsidP="00916BB3">
      <w:pPr>
        <w:pStyle w:val="Listaszerbekezds"/>
        <w:numPr>
          <w:ilvl w:val="0"/>
          <w:numId w:val="5"/>
        </w:numPr>
        <w:rPr>
          <w:rFonts w:ascii="Times New Roman" w:hAnsi="Times New Roman" w:cs="Times New Roman"/>
          <w:b/>
          <w:bCs/>
          <w:sz w:val="23"/>
          <w:szCs w:val="23"/>
        </w:rPr>
      </w:pPr>
      <w:r w:rsidRPr="00916BB3">
        <w:rPr>
          <w:rFonts w:ascii="Times New Roman" w:hAnsi="Times New Roman" w:cs="Times New Roman"/>
          <w:b/>
          <w:bCs/>
          <w:sz w:val="23"/>
          <w:szCs w:val="23"/>
        </w:rPr>
        <w:t>Honlapon való megjelenés adattartalma</w:t>
      </w:r>
    </w:p>
    <w:p w14:paraId="630C207D" w14:textId="77777777" w:rsidR="00D90061" w:rsidRDefault="00D90061" w:rsidP="00916BB3">
      <w:pPr>
        <w:pStyle w:val="Default"/>
        <w:jc w:val="both"/>
        <w:rPr>
          <w:b/>
          <w:bCs/>
          <w:color w:val="auto"/>
          <w:sz w:val="26"/>
          <w:szCs w:val="26"/>
        </w:rPr>
      </w:pPr>
    </w:p>
    <w:p w14:paraId="40B5004D" w14:textId="77777777" w:rsidR="00916BB3" w:rsidRDefault="00916BB3" w:rsidP="00916BB3">
      <w:pPr>
        <w:pStyle w:val="Default"/>
        <w:numPr>
          <w:ilvl w:val="0"/>
          <w:numId w:val="11"/>
        </w:numPr>
        <w:rPr>
          <w:color w:val="auto"/>
          <w:sz w:val="23"/>
          <w:szCs w:val="23"/>
        </w:rPr>
      </w:pPr>
      <w:r w:rsidRPr="00044EB7">
        <w:rPr>
          <w:color w:val="auto"/>
          <w:sz w:val="23"/>
          <w:szCs w:val="23"/>
        </w:rPr>
        <w:t>szolgáltatási körzet</w:t>
      </w:r>
    </w:p>
    <w:p w14:paraId="7AD95952" w14:textId="77777777" w:rsidR="00916BB3" w:rsidRDefault="00916BB3" w:rsidP="00916BB3">
      <w:pPr>
        <w:pStyle w:val="Default"/>
        <w:numPr>
          <w:ilvl w:val="0"/>
          <w:numId w:val="11"/>
        </w:numPr>
        <w:rPr>
          <w:color w:val="auto"/>
          <w:sz w:val="23"/>
          <w:szCs w:val="23"/>
        </w:rPr>
      </w:pPr>
      <w:r w:rsidRPr="00044EB7">
        <w:rPr>
          <w:color w:val="auto"/>
          <w:sz w:val="23"/>
          <w:szCs w:val="23"/>
        </w:rPr>
        <w:t>az elérhetősége</w:t>
      </w:r>
      <w:r>
        <w:rPr>
          <w:color w:val="auto"/>
          <w:sz w:val="23"/>
          <w:szCs w:val="23"/>
        </w:rPr>
        <w:t>k</w:t>
      </w:r>
      <w:r w:rsidRPr="00044EB7">
        <w:rPr>
          <w:color w:val="auto"/>
          <w:sz w:val="23"/>
          <w:szCs w:val="23"/>
        </w:rPr>
        <w:t xml:space="preserve"> (telefonszám, e-mail-cím),</w:t>
      </w:r>
    </w:p>
    <w:p w14:paraId="7F4491CD" w14:textId="77777777" w:rsidR="00916BB3" w:rsidRDefault="00916BB3" w:rsidP="00916BB3">
      <w:pPr>
        <w:pStyle w:val="Default"/>
        <w:numPr>
          <w:ilvl w:val="0"/>
          <w:numId w:val="11"/>
        </w:numPr>
        <w:rPr>
          <w:color w:val="auto"/>
          <w:sz w:val="23"/>
          <w:szCs w:val="23"/>
        </w:rPr>
      </w:pPr>
      <w:r w:rsidRPr="00044EB7">
        <w:rPr>
          <w:color w:val="auto"/>
          <w:sz w:val="23"/>
          <w:szCs w:val="23"/>
        </w:rPr>
        <w:t>az ebrendészeti telep cím</w:t>
      </w:r>
      <w:r>
        <w:rPr>
          <w:color w:val="auto"/>
          <w:sz w:val="23"/>
          <w:szCs w:val="23"/>
        </w:rPr>
        <w:t>e</w:t>
      </w:r>
      <w:r w:rsidRPr="00044EB7">
        <w:rPr>
          <w:color w:val="auto"/>
          <w:sz w:val="23"/>
          <w:szCs w:val="23"/>
        </w:rPr>
        <w:t>, nyitvatartási rendj</w:t>
      </w:r>
      <w:r>
        <w:rPr>
          <w:color w:val="auto"/>
          <w:sz w:val="23"/>
          <w:szCs w:val="23"/>
        </w:rPr>
        <w:t>e</w:t>
      </w:r>
      <w:r w:rsidRPr="00044EB7">
        <w:rPr>
          <w:color w:val="auto"/>
          <w:sz w:val="23"/>
          <w:szCs w:val="23"/>
        </w:rPr>
        <w:t xml:space="preserve"> és működési szabályzat,</w:t>
      </w:r>
    </w:p>
    <w:p w14:paraId="049A5EC9" w14:textId="22C449D9" w:rsidR="00916BB3" w:rsidRDefault="00916BB3" w:rsidP="00916BB3">
      <w:pPr>
        <w:pStyle w:val="Default"/>
        <w:numPr>
          <w:ilvl w:val="0"/>
          <w:numId w:val="11"/>
        </w:numPr>
        <w:rPr>
          <w:color w:val="auto"/>
          <w:sz w:val="23"/>
          <w:szCs w:val="23"/>
        </w:rPr>
      </w:pPr>
      <w:r>
        <w:rPr>
          <w:color w:val="auto"/>
          <w:sz w:val="23"/>
          <w:szCs w:val="23"/>
        </w:rPr>
        <w:t>Rendelet</w:t>
      </w:r>
      <w:r w:rsidRPr="00044EB7">
        <w:rPr>
          <w:color w:val="auto"/>
          <w:sz w:val="23"/>
          <w:szCs w:val="23"/>
        </w:rPr>
        <w:t xml:space="preserve"> a 8. § (4) bekezdése szerinti díjjegyzék</w:t>
      </w:r>
      <w:r>
        <w:rPr>
          <w:color w:val="auto"/>
          <w:sz w:val="23"/>
          <w:szCs w:val="23"/>
        </w:rPr>
        <w:t xml:space="preserve"> (1. sz. melléklet)</w:t>
      </w:r>
    </w:p>
    <w:p w14:paraId="3132FB7E" w14:textId="77777777" w:rsidR="00916BB3" w:rsidRDefault="00916BB3" w:rsidP="00916BB3">
      <w:pPr>
        <w:pStyle w:val="Default"/>
        <w:numPr>
          <w:ilvl w:val="0"/>
          <w:numId w:val="11"/>
        </w:numPr>
        <w:rPr>
          <w:color w:val="auto"/>
          <w:sz w:val="23"/>
          <w:szCs w:val="23"/>
        </w:rPr>
      </w:pPr>
      <w:r w:rsidRPr="00044EB7">
        <w:rPr>
          <w:color w:val="auto"/>
          <w:sz w:val="23"/>
          <w:szCs w:val="23"/>
        </w:rPr>
        <w:t xml:space="preserve">az ebrendészeti telepre évente bekerült, örökbe adott és a </w:t>
      </w:r>
      <w:r>
        <w:rPr>
          <w:color w:val="auto"/>
          <w:sz w:val="23"/>
          <w:szCs w:val="23"/>
        </w:rPr>
        <w:t xml:space="preserve">Rendelet </w:t>
      </w:r>
      <w:r w:rsidRPr="00044EB7">
        <w:rPr>
          <w:color w:val="auto"/>
          <w:sz w:val="23"/>
          <w:szCs w:val="23"/>
        </w:rPr>
        <w:t>7. § i) pont ia) alpontja szerint kioltott életű kóbor állatok szám</w:t>
      </w:r>
      <w:r>
        <w:rPr>
          <w:color w:val="auto"/>
          <w:sz w:val="23"/>
          <w:szCs w:val="23"/>
        </w:rPr>
        <w:t>a</w:t>
      </w:r>
      <w:r w:rsidRPr="00044EB7">
        <w:rPr>
          <w:color w:val="auto"/>
          <w:sz w:val="23"/>
          <w:szCs w:val="23"/>
        </w:rPr>
        <w:t xml:space="preserve">, </w:t>
      </w:r>
    </w:p>
    <w:p w14:paraId="0BE6ECA4" w14:textId="38B2B902" w:rsidR="00916BB3" w:rsidRDefault="00916BB3" w:rsidP="00916BB3">
      <w:pPr>
        <w:pStyle w:val="Default"/>
        <w:numPr>
          <w:ilvl w:val="0"/>
          <w:numId w:val="11"/>
        </w:numPr>
        <w:rPr>
          <w:color w:val="auto"/>
          <w:sz w:val="23"/>
          <w:szCs w:val="23"/>
        </w:rPr>
      </w:pPr>
      <w:r>
        <w:rPr>
          <w:color w:val="auto"/>
          <w:sz w:val="23"/>
          <w:szCs w:val="23"/>
        </w:rPr>
        <w:t>Rendelet</w:t>
      </w:r>
      <w:r w:rsidRPr="00044EB7">
        <w:rPr>
          <w:color w:val="auto"/>
          <w:sz w:val="23"/>
          <w:szCs w:val="23"/>
        </w:rPr>
        <w:t xml:space="preserve"> 3. § (4) bekezdése szerinti megállapodás alapján az örökbefogadási megállapodás mintapéldány</w:t>
      </w:r>
      <w:r>
        <w:rPr>
          <w:color w:val="auto"/>
          <w:sz w:val="23"/>
          <w:szCs w:val="23"/>
        </w:rPr>
        <w:t>a,</w:t>
      </w:r>
      <w:r w:rsidR="002D5266">
        <w:rPr>
          <w:color w:val="auto"/>
          <w:sz w:val="23"/>
          <w:szCs w:val="23"/>
        </w:rPr>
        <w:t xml:space="preserve"> (2. sz. melléklet)</w:t>
      </w:r>
      <w:r>
        <w:rPr>
          <w:color w:val="auto"/>
          <w:sz w:val="23"/>
          <w:szCs w:val="23"/>
        </w:rPr>
        <w:t xml:space="preserve"> </w:t>
      </w:r>
      <w:r w:rsidRPr="00044EB7">
        <w:rPr>
          <w:color w:val="auto"/>
          <w:sz w:val="23"/>
          <w:szCs w:val="23"/>
        </w:rPr>
        <w:t xml:space="preserve">valamint </w:t>
      </w:r>
    </w:p>
    <w:p w14:paraId="3510F737" w14:textId="77777777" w:rsidR="00916BB3" w:rsidRDefault="00916BB3" w:rsidP="00916BB3">
      <w:pPr>
        <w:pStyle w:val="Default"/>
        <w:numPr>
          <w:ilvl w:val="0"/>
          <w:numId w:val="11"/>
        </w:numPr>
        <w:rPr>
          <w:color w:val="auto"/>
          <w:sz w:val="23"/>
          <w:szCs w:val="23"/>
        </w:rPr>
      </w:pPr>
      <w:r w:rsidRPr="00044EB7">
        <w:rPr>
          <w:color w:val="auto"/>
          <w:sz w:val="23"/>
          <w:szCs w:val="23"/>
        </w:rPr>
        <w:t xml:space="preserve">legkésőbb a bekerülést követő első munkanapon az ebrendészeti telepre bekerült állatról a bekerülést követően legalább egy fénykép, melyről az állat felismerhető, alatta feltüntetve </w:t>
      </w:r>
      <w:r>
        <w:rPr>
          <w:color w:val="auto"/>
          <w:sz w:val="23"/>
          <w:szCs w:val="23"/>
        </w:rPr>
        <w:t xml:space="preserve">-     </w:t>
      </w:r>
      <w:r w:rsidRPr="00044EB7">
        <w:rPr>
          <w:color w:val="auto"/>
          <w:sz w:val="23"/>
          <w:szCs w:val="23"/>
        </w:rPr>
        <w:t xml:space="preserve">befogás pontos helyét, idejét, </w:t>
      </w:r>
    </w:p>
    <w:p w14:paraId="66E8D630" w14:textId="77777777" w:rsidR="00916BB3" w:rsidRDefault="00916BB3" w:rsidP="00916BB3">
      <w:pPr>
        <w:pStyle w:val="Default"/>
        <w:numPr>
          <w:ilvl w:val="0"/>
          <w:numId w:val="12"/>
        </w:numPr>
        <w:rPr>
          <w:color w:val="auto"/>
          <w:sz w:val="23"/>
          <w:szCs w:val="23"/>
        </w:rPr>
      </w:pPr>
      <w:r w:rsidRPr="00044EB7">
        <w:rPr>
          <w:color w:val="auto"/>
          <w:sz w:val="23"/>
          <w:szCs w:val="23"/>
        </w:rPr>
        <w:t xml:space="preserve">az állat ivarát, ismertetőjegyeit, viselkedésének alapvető jellemzőit, </w:t>
      </w:r>
    </w:p>
    <w:p w14:paraId="0D6DEE25" w14:textId="77777777" w:rsidR="00916BB3" w:rsidRDefault="00916BB3" w:rsidP="00916BB3">
      <w:pPr>
        <w:pStyle w:val="Default"/>
        <w:numPr>
          <w:ilvl w:val="0"/>
          <w:numId w:val="12"/>
        </w:numPr>
        <w:rPr>
          <w:color w:val="auto"/>
          <w:sz w:val="23"/>
          <w:szCs w:val="23"/>
        </w:rPr>
      </w:pPr>
      <w:r>
        <w:rPr>
          <w:color w:val="auto"/>
          <w:sz w:val="23"/>
          <w:szCs w:val="23"/>
        </w:rPr>
        <w:t xml:space="preserve">Rendelet </w:t>
      </w:r>
      <w:r w:rsidRPr="00044EB7">
        <w:rPr>
          <w:color w:val="auto"/>
          <w:sz w:val="23"/>
          <w:szCs w:val="23"/>
        </w:rPr>
        <w:t xml:space="preserve">3. § (4) bekezdése szerinti megállapodás alapján azt az időpontot, amikortól az állat örökbe adható, valamint </w:t>
      </w:r>
    </w:p>
    <w:p w14:paraId="4D55BAD6" w14:textId="77777777" w:rsidR="00916BB3" w:rsidRDefault="00916BB3" w:rsidP="00916BB3">
      <w:pPr>
        <w:pStyle w:val="Default"/>
        <w:numPr>
          <w:ilvl w:val="0"/>
          <w:numId w:val="12"/>
        </w:numPr>
        <w:rPr>
          <w:color w:val="auto"/>
          <w:sz w:val="23"/>
          <w:szCs w:val="23"/>
        </w:rPr>
      </w:pPr>
      <w:r>
        <w:rPr>
          <w:color w:val="auto"/>
          <w:sz w:val="23"/>
          <w:szCs w:val="23"/>
        </w:rPr>
        <w:t xml:space="preserve">Rendelet </w:t>
      </w:r>
      <w:r w:rsidRPr="00044EB7">
        <w:rPr>
          <w:color w:val="auto"/>
          <w:sz w:val="23"/>
          <w:szCs w:val="23"/>
        </w:rPr>
        <w:t xml:space="preserve">a 3. § (4) bekezdése szerinti megállapodás szerint az időpontot, amikor az elhelyezés eredménytelensége esetén a kóbor állat életét úgy kívánja, hogy ki lehet oltani. </w:t>
      </w:r>
    </w:p>
    <w:p w14:paraId="6CED82D3" w14:textId="77777777" w:rsidR="00916BB3" w:rsidRDefault="00916BB3" w:rsidP="00916BB3">
      <w:pPr>
        <w:pStyle w:val="Default"/>
        <w:ind w:left="284"/>
        <w:rPr>
          <w:color w:val="auto"/>
          <w:sz w:val="23"/>
          <w:szCs w:val="23"/>
        </w:rPr>
      </w:pPr>
    </w:p>
    <w:p w14:paraId="6EC0C5BF" w14:textId="77777777" w:rsidR="00916BB3" w:rsidRDefault="00916BB3" w:rsidP="00916BB3">
      <w:pPr>
        <w:pStyle w:val="Default"/>
        <w:ind w:left="284"/>
        <w:rPr>
          <w:b/>
          <w:bCs/>
          <w:color w:val="auto"/>
          <w:sz w:val="23"/>
          <w:szCs w:val="23"/>
        </w:rPr>
      </w:pPr>
      <w:r w:rsidRPr="00044EB7">
        <w:rPr>
          <w:b/>
          <w:bCs/>
          <w:color w:val="auto"/>
          <w:sz w:val="23"/>
          <w:szCs w:val="23"/>
        </w:rPr>
        <w:t>Az ebrendészeti telep a Rendelet (3) bekezdés g) pontja szerinti adatokat mindaddig közzéteszi honlapján, amíg az állat örökbe fogadható.</w:t>
      </w:r>
      <w:r>
        <w:rPr>
          <w:b/>
          <w:bCs/>
          <w:color w:val="auto"/>
          <w:sz w:val="23"/>
          <w:szCs w:val="23"/>
        </w:rPr>
        <w:t>,</w:t>
      </w:r>
    </w:p>
    <w:p w14:paraId="00C27FFF" w14:textId="77777777" w:rsidR="00916BB3" w:rsidRDefault="00916BB3" w:rsidP="00916BB3">
      <w:pPr>
        <w:pStyle w:val="Default"/>
        <w:jc w:val="both"/>
        <w:rPr>
          <w:b/>
          <w:bCs/>
          <w:color w:val="auto"/>
          <w:sz w:val="26"/>
          <w:szCs w:val="26"/>
        </w:rPr>
      </w:pPr>
    </w:p>
    <w:p w14:paraId="7E8FD365" w14:textId="77777777" w:rsidR="00D517EC" w:rsidRDefault="00D517EC" w:rsidP="00D90061">
      <w:pPr>
        <w:pStyle w:val="Default"/>
        <w:jc w:val="center"/>
        <w:rPr>
          <w:b/>
          <w:bCs/>
          <w:color w:val="auto"/>
          <w:sz w:val="26"/>
          <w:szCs w:val="26"/>
        </w:rPr>
      </w:pPr>
    </w:p>
    <w:p w14:paraId="19C5C35C" w14:textId="77777777" w:rsidR="00D517EC" w:rsidRDefault="00D517EC" w:rsidP="00D90061">
      <w:pPr>
        <w:pStyle w:val="Default"/>
        <w:jc w:val="center"/>
        <w:rPr>
          <w:b/>
          <w:bCs/>
          <w:color w:val="auto"/>
          <w:sz w:val="26"/>
          <w:szCs w:val="26"/>
        </w:rPr>
      </w:pPr>
    </w:p>
    <w:p w14:paraId="410BA4CE" w14:textId="77777777" w:rsidR="00D90061" w:rsidRDefault="00D90061" w:rsidP="00D90061">
      <w:pPr>
        <w:pStyle w:val="Default"/>
        <w:jc w:val="center"/>
        <w:rPr>
          <w:b/>
          <w:bCs/>
          <w:color w:val="auto"/>
          <w:sz w:val="26"/>
          <w:szCs w:val="26"/>
        </w:rPr>
      </w:pPr>
    </w:p>
    <w:p w14:paraId="1450480C" w14:textId="4AF95E02" w:rsidR="007B6A2E" w:rsidRPr="0023640A" w:rsidRDefault="00D517EC" w:rsidP="00D90061">
      <w:pPr>
        <w:pStyle w:val="Default"/>
        <w:jc w:val="center"/>
        <w:rPr>
          <w:b/>
          <w:bCs/>
          <w:color w:val="auto"/>
          <w:sz w:val="26"/>
          <w:szCs w:val="26"/>
        </w:rPr>
      </w:pPr>
      <w:r>
        <w:rPr>
          <w:b/>
          <w:bCs/>
          <w:color w:val="auto"/>
          <w:sz w:val="26"/>
          <w:szCs w:val="26"/>
        </w:rPr>
        <w:t>V</w:t>
      </w:r>
      <w:r w:rsidR="007B6A2E" w:rsidRPr="0023640A">
        <w:rPr>
          <w:b/>
          <w:bCs/>
          <w:color w:val="auto"/>
          <w:sz w:val="26"/>
          <w:szCs w:val="26"/>
        </w:rPr>
        <w:t>I. fejezet</w:t>
      </w:r>
    </w:p>
    <w:p w14:paraId="0653A2D7" w14:textId="77777777" w:rsidR="0023640A" w:rsidRDefault="0023640A" w:rsidP="007B6A2E">
      <w:pPr>
        <w:pStyle w:val="Default"/>
        <w:rPr>
          <w:color w:val="auto"/>
          <w:sz w:val="26"/>
          <w:szCs w:val="26"/>
        </w:rPr>
      </w:pPr>
    </w:p>
    <w:p w14:paraId="66E8B29F" w14:textId="360C061F" w:rsidR="007B6A2E" w:rsidRPr="0023640A" w:rsidRDefault="007B6A2E" w:rsidP="007B6A2E">
      <w:pPr>
        <w:pStyle w:val="Default"/>
        <w:rPr>
          <w:b/>
          <w:bCs/>
          <w:color w:val="auto"/>
          <w:sz w:val="26"/>
          <w:szCs w:val="26"/>
        </w:rPr>
      </w:pPr>
      <w:r w:rsidRPr="0023640A">
        <w:rPr>
          <w:b/>
          <w:bCs/>
          <w:color w:val="auto"/>
          <w:sz w:val="26"/>
          <w:szCs w:val="26"/>
        </w:rPr>
        <w:t xml:space="preserve">A Telep ügyfélfogadási rendje </w:t>
      </w:r>
    </w:p>
    <w:p w14:paraId="75A30153" w14:textId="77777777" w:rsidR="0023640A" w:rsidRDefault="0023640A" w:rsidP="007B6A2E">
      <w:pPr>
        <w:pStyle w:val="Default"/>
        <w:spacing w:after="36"/>
        <w:rPr>
          <w:color w:val="auto"/>
          <w:sz w:val="23"/>
          <w:szCs w:val="23"/>
        </w:rPr>
      </w:pPr>
    </w:p>
    <w:p w14:paraId="08197BCB" w14:textId="0A055F4A" w:rsidR="007B6A2E" w:rsidRDefault="007B6A2E" w:rsidP="005E543B">
      <w:pPr>
        <w:pStyle w:val="Default"/>
        <w:numPr>
          <w:ilvl w:val="0"/>
          <w:numId w:val="9"/>
        </w:numPr>
        <w:ind w:left="0" w:firstLine="0"/>
        <w:rPr>
          <w:color w:val="auto"/>
          <w:sz w:val="23"/>
          <w:szCs w:val="23"/>
        </w:rPr>
      </w:pPr>
      <w:r>
        <w:rPr>
          <w:color w:val="auto"/>
          <w:sz w:val="23"/>
          <w:szCs w:val="23"/>
        </w:rPr>
        <w:t xml:space="preserve"> A Telep ügyfélfogadási ideje: </w:t>
      </w:r>
    </w:p>
    <w:p w14:paraId="54AEE227" w14:textId="4AAD4EAD" w:rsidR="007B6A2E" w:rsidRDefault="001547EC" w:rsidP="001547EC">
      <w:pPr>
        <w:pStyle w:val="Default"/>
        <w:numPr>
          <w:ilvl w:val="0"/>
          <w:numId w:val="8"/>
        </w:numPr>
        <w:rPr>
          <w:color w:val="auto"/>
          <w:sz w:val="23"/>
          <w:szCs w:val="23"/>
        </w:rPr>
      </w:pPr>
      <w:r>
        <w:rPr>
          <w:color w:val="auto"/>
          <w:sz w:val="23"/>
          <w:szCs w:val="23"/>
        </w:rPr>
        <w:t>Hétköznapokon</w:t>
      </w:r>
      <w:r w:rsidR="007B6A2E">
        <w:rPr>
          <w:color w:val="auto"/>
          <w:sz w:val="23"/>
          <w:szCs w:val="23"/>
        </w:rPr>
        <w:t xml:space="preserve"> </w:t>
      </w:r>
      <w:r w:rsidR="00FF5606">
        <w:rPr>
          <w:color w:val="auto"/>
          <w:sz w:val="23"/>
          <w:szCs w:val="23"/>
        </w:rPr>
        <w:t>9-11</w:t>
      </w:r>
      <w:r w:rsidR="007B6A2E">
        <w:rPr>
          <w:color w:val="auto"/>
          <w:sz w:val="23"/>
          <w:szCs w:val="23"/>
        </w:rPr>
        <w:t xml:space="preserve"> óráig</w:t>
      </w:r>
    </w:p>
    <w:p w14:paraId="10B5CD32" w14:textId="7FD28D9E" w:rsidR="001547EC" w:rsidRDefault="001547EC" w:rsidP="001547EC">
      <w:pPr>
        <w:pStyle w:val="Default"/>
        <w:numPr>
          <w:ilvl w:val="0"/>
          <w:numId w:val="8"/>
        </w:numPr>
        <w:rPr>
          <w:color w:val="auto"/>
          <w:sz w:val="23"/>
          <w:szCs w:val="23"/>
        </w:rPr>
      </w:pPr>
      <w:r>
        <w:rPr>
          <w:color w:val="auto"/>
          <w:sz w:val="23"/>
          <w:szCs w:val="23"/>
        </w:rPr>
        <w:t>Hétköznap, hétvégén és ünnepnapokon 8-20 óráig telefonos ügyelet a +36-30-565-37-80 telefonszámon érhető el.</w:t>
      </w:r>
    </w:p>
    <w:p w14:paraId="5426CFFA" w14:textId="77777777" w:rsidR="007B6A2E" w:rsidRDefault="007B6A2E" w:rsidP="007B6A2E">
      <w:pPr>
        <w:pStyle w:val="Default"/>
        <w:rPr>
          <w:color w:val="auto"/>
          <w:sz w:val="23"/>
          <w:szCs w:val="23"/>
        </w:rPr>
      </w:pPr>
    </w:p>
    <w:p w14:paraId="7005938B" w14:textId="2133A238" w:rsidR="007B6A2E" w:rsidRDefault="001547EC" w:rsidP="005E543B">
      <w:pPr>
        <w:pStyle w:val="Default"/>
        <w:numPr>
          <w:ilvl w:val="0"/>
          <w:numId w:val="9"/>
        </w:numPr>
        <w:ind w:left="0" w:firstLine="0"/>
        <w:rPr>
          <w:b/>
          <w:bCs/>
          <w:color w:val="auto"/>
          <w:sz w:val="23"/>
          <w:szCs w:val="23"/>
        </w:rPr>
      </w:pPr>
      <w:r>
        <w:rPr>
          <w:color w:val="auto"/>
          <w:sz w:val="23"/>
          <w:szCs w:val="23"/>
        </w:rPr>
        <w:t>E</w:t>
      </w:r>
      <w:r w:rsidR="007B6A2E">
        <w:rPr>
          <w:color w:val="auto"/>
          <w:sz w:val="23"/>
          <w:szCs w:val="23"/>
        </w:rPr>
        <w:t xml:space="preserve">gyéb időpontban előzetes telefonon, vagy egyéb módon történt bejelentkezés, időpont egyeztetés alapján, a telepen a látogatás rendjét a kifüggesztett </w:t>
      </w:r>
      <w:r w:rsidR="007B6A2E">
        <w:rPr>
          <w:b/>
          <w:bCs/>
          <w:color w:val="auto"/>
          <w:sz w:val="23"/>
          <w:szCs w:val="23"/>
        </w:rPr>
        <w:t xml:space="preserve">„Látogatási rend” </w:t>
      </w:r>
      <w:r w:rsidR="007B6A2E">
        <w:rPr>
          <w:color w:val="auto"/>
          <w:sz w:val="23"/>
          <w:szCs w:val="23"/>
        </w:rPr>
        <w:t>szabályozza</w:t>
      </w:r>
      <w:r w:rsidR="007B6A2E">
        <w:rPr>
          <w:b/>
          <w:bCs/>
          <w:color w:val="auto"/>
          <w:sz w:val="23"/>
          <w:szCs w:val="23"/>
        </w:rPr>
        <w:t xml:space="preserve">. </w:t>
      </w:r>
    </w:p>
    <w:p w14:paraId="06A90211" w14:textId="77777777" w:rsidR="00FF5606" w:rsidRDefault="00FF5606" w:rsidP="007B6A2E">
      <w:pPr>
        <w:pStyle w:val="Default"/>
        <w:rPr>
          <w:color w:val="auto"/>
          <w:sz w:val="23"/>
          <w:szCs w:val="23"/>
        </w:rPr>
      </w:pPr>
    </w:p>
    <w:p w14:paraId="61FE682C" w14:textId="77777777" w:rsidR="00337A78" w:rsidRDefault="00337A78" w:rsidP="007B6A2E">
      <w:pPr>
        <w:pStyle w:val="Default"/>
        <w:rPr>
          <w:color w:val="auto"/>
          <w:sz w:val="23"/>
          <w:szCs w:val="23"/>
        </w:rPr>
      </w:pPr>
    </w:p>
    <w:p w14:paraId="20FA20A7" w14:textId="2AEFD725" w:rsidR="007B6A2E" w:rsidRPr="00FF5606" w:rsidRDefault="007B6A2E" w:rsidP="00FF5606">
      <w:pPr>
        <w:pStyle w:val="Default"/>
        <w:jc w:val="center"/>
        <w:rPr>
          <w:b/>
          <w:bCs/>
          <w:color w:val="auto"/>
          <w:sz w:val="26"/>
          <w:szCs w:val="26"/>
        </w:rPr>
      </w:pPr>
      <w:r w:rsidRPr="00FF5606">
        <w:rPr>
          <w:b/>
          <w:bCs/>
          <w:color w:val="auto"/>
          <w:sz w:val="26"/>
          <w:szCs w:val="26"/>
        </w:rPr>
        <w:t>V</w:t>
      </w:r>
      <w:r w:rsidR="00D517EC">
        <w:rPr>
          <w:b/>
          <w:bCs/>
          <w:color w:val="auto"/>
          <w:sz w:val="26"/>
          <w:szCs w:val="26"/>
        </w:rPr>
        <w:t>II</w:t>
      </w:r>
      <w:r w:rsidRPr="00FF5606">
        <w:rPr>
          <w:b/>
          <w:bCs/>
          <w:color w:val="auto"/>
          <w:sz w:val="26"/>
          <w:szCs w:val="26"/>
        </w:rPr>
        <w:t>. fejezet</w:t>
      </w:r>
    </w:p>
    <w:p w14:paraId="5A8A75F3" w14:textId="77777777" w:rsidR="00D517EC" w:rsidRDefault="00D517EC" w:rsidP="007B6A2E">
      <w:pPr>
        <w:pStyle w:val="Default"/>
        <w:rPr>
          <w:b/>
          <w:bCs/>
          <w:color w:val="auto"/>
          <w:sz w:val="26"/>
          <w:szCs w:val="26"/>
        </w:rPr>
      </w:pPr>
    </w:p>
    <w:p w14:paraId="36C36289" w14:textId="4E1D7125" w:rsidR="007B6A2E" w:rsidRPr="00FF5606" w:rsidRDefault="007B6A2E" w:rsidP="00D517EC">
      <w:pPr>
        <w:pStyle w:val="Default"/>
        <w:rPr>
          <w:b/>
          <w:bCs/>
          <w:color w:val="auto"/>
          <w:sz w:val="26"/>
          <w:szCs w:val="26"/>
        </w:rPr>
      </w:pPr>
      <w:r w:rsidRPr="00FF5606">
        <w:rPr>
          <w:b/>
          <w:bCs/>
          <w:color w:val="auto"/>
          <w:sz w:val="26"/>
          <w:szCs w:val="26"/>
        </w:rPr>
        <w:t xml:space="preserve">Óvó, védő előírások </w:t>
      </w:r>
    </w:p>
    <w:p w14:paraId="6A19B40C" w14:textId="77777777" w:rsidR="00D517EC" w:rsidRDefault="00D517EC" w:rsidP="00D517EC">
      <w:pPr>
        <w:pStyle w:val="Default"/>
        <w:rPr>
          <w:color w:val="auto"/>
          <w:sz w:val="23"/>
          <w:szCs w:val="23"/>
        </w:rPr>
      </w:pPr>
    </w:p>
    <w:p w14:paraId="00A800A2" w14:textId="263F735A" w:rsidR="007B6A2E" w:rsidRDefault="007B6A2E" w:rsidP="005E543B">
      <w:pPr>
        <w:pStyle w:val="Default"/>
        <w:spacing w:after="316"/>
        <w:rPr>
          <w:color w:val="auto"/>
          <w:sz w:val="23"/>
          <w:szCs w:val="23"/>
        </w:rPr>
      </w:pPr>
      <w:r>
        <w:rPr>
          <w:color w:val="auto"/>
          <w:sz w:val="23"/>
          <w:szCs w:val="23"/>
        </w:rPr>
        <w:t xml:space="preserve">1. Rendkívüli esemény, bekövetkezése esetén </w:t>
      </w:r>
      <w:r w:rsidR="00D517EC">
        <w:rPr>
          <w:color w:val="auto"/>
          <w:sz w:val="23"/>
          <w:szCs w:val="23"/>
        </w:rPr>
        <w:t>a Telepvezető értesíti</w:t>
      </w:r>
      <w:r>
        <w:rPr>
          <w:color w:val="auto"/>
          <w:sz w:val="23"/>
          <w:szCs w:val="23"/>
        </w:rPr>
        <w:t xml:space="preserve"> </w:t>
      </w:r>
      <w:r w:rsidR="00301EE1">
        <w:rPr>
          <w:color w:val="auto"/>
          <w:sz w:val="23"/>
          <w:szCs w:val="23"/>
        </w:rPr>
        <w:t>az esemény jellegétől függően az eljáró hatóságokat és</w:t>
      </w:r>
      <w:r>
        <w:rPr>
          <w:color w:val="auto"/>
          <w:sz w:val="23"/>
          <w:szCs w:val="23"/>
        </w:rPr>
        <w:t xml:space="preserve"> haladéktalanul végrehajtja az ilyen esetekre előírt feladatokat (pl.: tűzoltók, mentők, rendőrség értesítése, járványügyi megelőző intézkedés, stb.). </w:t>
      </w:r>
    </w:p>
    <w:p w14:paraId="2FCE9617" w14:textId="77777777" w:rsidR="00FF5606" w:rsidRDefault="007B6A2E" w:rsidP="00FF5606">
      <w:pPr>
        <w:pStyle w:val="Default"/>
        <w:rPr>
          <w:color w:val="auto"/>
          <w:sz w:val="23"/>
          <w:szCs w:val="23"/>
        </w:rPr>
      </w:pPr>
      <w:r>
        <w:rPr>
          <w:color w:val="auto"/>
          <w:sz w:val="23"/>
          <w:szCs w:val="23"/>
        </w:rPr>
        <w:t>2. Rendkívüli eseményt képez minden olyan esemény, amely a Telep zavartalan működését, a munkatársak és az ügyfelek életét és testi épségét, valamint a Telep anyagi javait és eszközeit veszélyezteti. Így különösen</w:t>
      </w:r>
      <w:r w:rsidR="00FF5606">
        <w:rPr>
          <w:color w:val="auto"/>
          <w:sz w:val="23"/>
          <w:szCs w:val="23"/>
        </w:rPr>
        <w:t>:</w:t>
      </w:r>
    </w:p>
    <w:p w14:paraId="371D05E4" w14:textId="77777777" w:rsidR="00FF5606" w:rsidRDefault="007B6A2E" w:rsidP="00FF5606">
      <w:pPr>
        <w:pStyle w:val="Default"/>
        <w:numPr>
          <w:ilvl w:val="0"/>
          <w:numId w:val="2"/>
        </w:numPr>
        <w:rPr>
          <w:color w:val="auto"/>
          <w:sz w:val="23"/>
          <w:szCs w:val="23"/>
        </w:rPr>
      </w:pPr>
      <w:r>
        <w:rPr>
          <w:color w:val="auto"/>
          <w:sz w:val="23"/>
          <w:szCs w:val="23"/>
        </w:rPr>
        <w:t>a tűz, robbanás és elemi csapás, súlyos, nyolc napon túl gyógyuló sérülést, vagy halált okozó munkahelyi baleset,</w:t>
      </w:r>
    </w:p>
    <w:p w14:paraId="44130DE2" w14:textId="77777777" w:rsidR="00FF5606" w:rsidRDefault="007B6A2E" w:rsidP="00FF5606">
      <w:pPr>
        <w:pStyle w:val="Default"/>
        <w:numPr>
          <w:ilvl w:val="0"/>
          <w:numId w:val="2"/>
        </w:numPr>
        <w:rPr>
          <w:color w:val="auto"/>
          <w:sz w:val="23"/>
          <w:szCs w:val="23"/>
        </w:rPr>
      </w:pPr>
      <w:r>
        <w:rPr>
          <w:color w:val="auto"/>
          <w:sz w:val="23"/>
          <w:szCs w:val="23"/>
        </w:rPr>
        <w:t xml:space="preserve">az ügyfelet érő sérülést okozó baleset, </w:t>
      </w:r>
    </w:p>
    <w:p w14:paraId="4AD05551" w14:textId="77777777" w:rsidR="00FF5606" w:rsidRDefault="007B6A2E" w:rsidP="00FF5606">
      <w:pPr>
        <w:pStyle w:val="Default"/>
        <w:numPr>
          <w:ilvl w:val="0"/>
          <w:numId w:val="2"/>
        </w:numPr>
        <w:rPr>
          <w:color w:val="auto"/>
          <w:sz w:val="23"/>
          <w:szCs w:val="23"/>
        </w:rPr>
      </w:pPr>
      <w:r>
        <w:rPr>
          <w:color w:val="auto"/>
          <w:sz w:val="23"/>
          <w:szCs w:val="23"/>
        </w:rPr>
        <w:t xml:space="preserve">a Telep alkalmazottját ért támadás vagy annak kísérlete, </w:t>
      </w:r>
    </w:p>
    <w:p w14:paraId="7E9B87AE" w14:textId="77777777" w:rsidR="00FF5606" w:rsidRDefault="007B6A2E" w:rsidP="00FF5606">
      <w:pPr>
        <w:pStyle w:val="Default"/>
        <w:numPr>
          <w:ilvl w:val="0"/>
          <w:numId w:val="2"/>
        </w:numPr>
        <w:rPr>
          <w:color w:val="auto"/>
          <w:sz w:val="23"/>
          <w:szCs w:val="23"/>
        </w:rPr>
      </w:pPr>
      <w:r>
        <w:rPr>
          <w:color w:val="auto"/>
          <w:sz w:val="23"/>
          <w:szCs w:val="23"/>
        </w:rPr>
        <w:t xml:space="preserve">munkavégzés során okozott vagy elszenvedett közlekedési baleset, </w:t>
      </w:r>
    </w:p>
    <w:p w14:paraId="482CF8AE" w14:textId="36A6D453" w:rsidR="007B6A2E" w:rsidRDefault="007B6A2E" w:rsidP="00FF5606">
      <w:pPr>
        <w:pStyle w:val="Default"/>
        <w:numPr>
          <w:ilvl w:val="0"/>
          <w:numId w:val="2"/>
        </w:numPr>
        <w:rPr>
          <w:color w:val="auto"/>
          <w:sz w:val="23"/>
          <w:szCs w:val="23"/>
        </w:rPr>
      </w:pPr>
      <w:r>
        <w:rPr>
          <w:color w:val="auto"/>
          <w:sz w:val="23"/>
          <w:szCs w:val="23"/>
        </w:rPr>
        <w:t xml:space="preserve">hatósági állatorvosi beavatkozást igénylő állategészségügyi körülmény, járványveszély. </w:t>
      </w:r>
    </w:p>
    <w:p w14:paraId="40DF601E" w14:textId="77777777" w:rsidR="00FF5606" w:rsidRDefault="00FF5606" w:rsidP="007B6A2E">
      <w:pPr>
        <w:pStyle w:val="Default"/>
        <w:rPr>
          <w:color w:val="auto"/>
          <w:sz w:val="23"/>
          <w:szCs w:val="23"/>
        </w:rPr>
      </w:pPr>
    </w:p>
    <w:p w14:paraId="7FE11792" w14:textId="2D070762" w:rsidR="001727BE" w:rsidRPr="001727BE" w:rsidRDefault="007B6A2E" w:rsidP="001727BE">
      <w:pPr>
        <w:pStyle w:val="Default"/>
        <w:numPr>
          <w:ilvl w:val="0"/>
          <w:numId w:val="4"/>
        </w:numPr>
        <w:rPr>
          <w:color w:val="auto"/>
          <w:sz w:val="23"/>
          <w:szCs w:val="23"/>
        </w:rPr>
      </w:pPr>
      <w:r>
        <w:rPr>
          <w:color w:val="auto"/>
          <w:sz w:val="23"/>
          <w:szCs w:val="23"/>
        </w:rPr>
        <w:t>Rendkívüli esemény bekövetkezése miatt a telep ideiglenes vagy végleges kiürítésére a Telep „</w:t>
      </w:r>
      <w:r>
        <w:rPr>
          <w:b/>
          <w:bCs/>
          <w:color w:val="auto"/>
          <w:sz w:val="23"/>
          <w:szCs w:val="23"/>
        </w:rPr>
        <w:t xml:space="preserve">Kiürítési tervében” </w:t>
      </w:r>
      <w:r>
        <w:rPr>
          <w:color w:val="auto"/>
          <w:sz w:val="23"/>
          <w:szCs w:val="23"/>
        </w:rPr>
        <w:t xml:space="preserve">leírtak az irányadóak. </w:t>
      </w:r>
      <w:r w:rsidR="00D13917">
        <w:rPr>
          <w:color w:val="auto"/>
          <w:sz w:val="23"/>
          <w:szCs w:val="23"/>
        </w:rPr>
        <w:t>(7. sz. melléklet)</w:t>
      </w:r>
    </w:p>
    <w:p w14:paraId="24940EB3" w14:textId="77777777" w:rsidR="007B6A2E" w:rsidRDefault="007B6A2E" w:rsidP="007B6A2E">
      <w:pPr>
        <w:pStyle w:val="Default"/>
        <w:rPr>
          <w:color w:val="auto"/>
          <w:sz w:val="23"/>
          <w:szCs w:val="23"/>
        </w:rPr>
      </w:pPr>
    </w:p>
    <w:p w14:paraId="778AB12D" w14:textId="77777777" w:rsidR="00FF5606" w:rsidRDefault="00FF5606" w:rsidP="007B6A2E">
      <w:pPr>
        <w:pStyle w:val="Default"/>
        <w:rPr>
          <w:color w:val="auto"/>
          <w:sz w:val="26"/>
          <w:szCs w:val="26"/>
        </w:rPr>
      </w:pPr>
    </w:p>
    <w:p w14:paraId="31CBEB55" w14:textId="77777777" w:rsidR="00337A78" w:rsidRDefault="00337A78" w:rsidP="007B6A2E">
      <w:pPr>
        <w:pStyle w:val="Default"/>
        <w:rPr>
          <w:color w:val="auto"/>
          <w:sz w:val="26"/>
          <w:szCs w:val="26"/>
        </w:rPr>
      </w:pPr>
    </w:p>
    <w:p w14:paraId="36DD0D59" w14:textId="77777777" w:rsidR="00337A78" w:rsidRDefault="00337A78" w:rsidP="007B6A2E">
      <w:pPr>
        <w:pStyle w:val="Default"/>
        <w:rPr>
          <w:color w:val="auto"/>
          <w:sz w:val="26"/>
          <w:szCs w:val="26"/>
        </w:rPr>
      </w:pPr>
    </w:p>
    <w:p w14:paraId="5052097C" w14:textId="77777777" w:rsidR="00337A78" w:rsidRDefault="00337A78" w:rsidP="007B6A2E">
      <w:pPr>
        <w:pStyle w:val="Default"/>
        <w:rPr>
          <w:color w:val="auto"/>
          <w:sz w:val="26"/>
          <w:szCs w:val="26"/>
        </w:rPr>
      </w:pPr>
    </w:p>
    <w:p w14:paraId="7635B191" w14:textId="77777777" w:rsidR="00337A78" w:rsidRDefault="00337A78" w:rsidP="007B6A2E">
      <w:pPr>
        <w:pStyle w:val="Default"/>
        <w:rPr>
          <w:color w:val="auto"/>
          <w:sz w:val="26"/>
          <w:szCs w:val="26"/>
        </w:rPr>
      </w:pPr>
    </w:p>
    <w:p w14:paraId="21039713" w14:textId="77777777" w:rsidR="00337A78" w:rsidRDefault="00337A78" w:rsidP="007B6A2E">
      <w:pPr>
        <w:pStyle w:val="Default"/>
        <w:rPr>
          <w:color w:val="auto"/>
          <w:sz w:val="26"/>
          <w:szCs w:val="26"/>
        </w:rPr>
      </w:pPr>
    </w:p>
    <w:p w14:paraId="7BAA50D4" w14:textId="77777777" w:rsidR="00337A78" w:rsidRDefault="00337A78" w:rsidP="007B6A2E">
      <w:pPr>
        <w:pStyle w:val="Default"/>
        <w:rPr>
          <w:color w:val="auto"/>
          <w:sz w:val="26"/>
          <w:szCs w:val="26"/>
        </w:rPr>
      </w:pPr>
    </w:p>
    <w:p w14:paraId="2260198C" w14:textId="77777777" w:rsidR="00337A78" w:rsidRDefault="00337A78" w:rsidP="007B6A2E">
      <w:pPr>
        <w:pStyle w:val="Default"/>
        <w:rPr>
          <w:color w:val="auto"/>
          <w:sz w:val="26"/>
          <w:szCs w:val="26"/>
        </w:rPr>
      </w:pPr>
    </w:p>
    <w:p w14:paraId="3D0B9473" w14:textId="77777777" w:rsidR="001727BE" w:rsidRDefault="001727BE" w:rsidP="007B6A2E">
      <w:pPr>
        <w:pStyle w:val="Default"/>
        <w:rPr>
          <w:color w:val="auto"/>
          <w:sz w:val="26"/>
          <w:szCs w:val="26"/>
        </w:rPr>
      </w:pPr>
    </w:p>
    <w:p w14:paraId="5246572C" w14:textId="30FC23FA" w:rsidR="001727BE" w:rsidRPr="001727BE" w:rsidRDefault="001727BE" w:rsidP="001727BE">
      <w:pPr>
        <w:pStyle w:val="Default"/>
        <w:jc w:val="center"/>
        <w:rPr>
          <w:b/>
          <w:bCs/>
          <w:color w:val="auto"/>
          <w:sz w:val="26"/>
          <w:szCs w:val="26"/>
        </w:rPr>
      </w:pPr>
      <w:r w:rsidRPr="001727BE">
        <w:rPr>
          <w:b/>
          <w:bCs/>
          <w:color w:val="auto"/>
          <w:sz w:val="26"/>
          <w:szCs w:val="26"/>
        </w:rPr>
        <w:t>VIII. Fejezet</w:t>
      </w:r>
    </w:p>
    <w:p w14:paraId="2D286803" w14:textId="77777777" w:rsidR="00FF5606" w:rsidRDefault="00FF5606" w:rsidP="007B6A2E">
      <w:pPr>
        <w:pStyle w:val="Default"/>
        <w:rPr>
          <w:color w:val="auto"/>
          <w:sz w:val="26"/>
          <w:szCs w:val="26"/>
        </w:rPr>
      </w:pPr>
    </w:p>
    <w:p w14:paraId="29729A3A" w14:textId="4DCA1840" w:rsidR="001727BE" w:rsidRDefault="001727BE" w:rsidP="007B6A2E">
      <w:pPr>
        <w:pStyle w:val="Default"/>
        <w:rPr>
          <w:b/>
          <w:bCs/>
          <w:color w:val="auto"/>
          <w:sz w:val="26"/>
          <w:szCs w:val="26"/>
        </w:rPr>
      </w:pPr>
      <w:r w:rsidRPr="001727BE">
        <w:rPr>
          <w:b/>
          <w:bCs/>
          <w:color w:val="auto"/>
          <w:sz w:val="26"/>
          <w:szCs w:val="26"/>
        </w:rPr>
        <w:t>Záró rendelkezés</w:t>
      </w:r>
    </w:p>
    <w:p w14:paraId="747F3EC0" w14:textId="77777777" w:rsidR="001727BE" w:rsidRDefault="001727BE" w:rsidP="007B6A2E">
      <w:pPr>
        <w:pStyle w:val="Default"/>
        <w:rPr>
          <w:b/>
          <w:bCs/>
          <w:color w:val="auto"/>
          <w:sz w:val="26"/>
          <w:szCs w:val="26"/>
        </w:rPr>
      </w:pPr>
    </w:p>
    <w:p w14:paraId="577D5F0F" w14:textId="77777777" w:rsidR="001727BE" w:rsidRPr="001727BE" w:rsidRDefault="001727BE" w:rsidP="007B6A2E">
      <w:pPr>
        <w:pStyle w:val="Default"/>
        <w:rPr>
          <w:b/>
          <w:bCs/>
          <w:color w:val="auto"/>
          <w:sz w:val="23"/>
          <w:szCs w:val="23"/>
        </w:rPr>
      </w:pPr>
    </w:p>
    <w:p w14:paraId="461D0AAE" w14:textId="0414364C" w:rsidR="00FF5606" w:rsidRPr="001727BE" w:rsidRDefault="001727BE" w:rsidP="001727BE">
      <w:pPr>
        <w:pStyle w:val="Default"/>
        <w:numPr>
          <w:ilvl w:val="0"/>
          <w:numId w:val="7"/>
        </w:numPr>
        <w:rPr>
          <w:color w:val="auto"/>
          <w:sz w:val="23"/>
          <w:szCs w:val="23"/>
        </w:rPr>
      </w:pPr>
      <w:r w:rsidRPr="001727BE">
        <w:rPr>
          <w:color w:val="auto"/>
          <w:sz w:val="23"/>
          <w:szCs w:val="23"/>
        </w:rPr>
        <w:t xml:space="preserve">Jelen szabályzat 2025. </w:t>
      </w:r>
      <w:r w:rsidR="00585593">
        <w:rPr>
          <w:color w:val="auto"/>
          <w:sz w:val="23"/>
          <w:szCs w:val="23"/>
        </w:rPr>
        <w:t>június</w:t>
      </w:r>
      <w:r w:rsidRPr="001727BE">
        <w:rPr>
          <w:color w:val="auto"/>
          <w:sz w:val="23"/>
          <w:szCs w:val="23"/>
        </w:rPr>
        <w:t xml:space="preserve"> 1-én lép hatályba.</w:t>
      </w:r>
    </w:p>
    <w:p w14:paraId="0BE6AE1E" w14:textId="77777777" w:rsidR="001727BE" w:rsidRPr="001727BE" w:rsidRDefault="001727BE" w:rsidP="001727BE">
      <w:pPr>
        <w:pStyle w:val="Default"/>
        <w:rPr>
          <w:color w:val="auto"/>
          <w:sz w:val="23"/>
          <w:szCs w:val="23"/>
        </w:rPr>
      </w:pPr>
    </w:p>
    <w:p w14:paraId="74C88EA6" w14:textId="77777777" w:rsidR="001727BE" w:rsidRPr="001727BE" w:rsidRDefault="001727BE" w:rsidP="001727BE">
      <w:pPr>
        <w:pStyle w:val="Default"/>
        <w:rPr>
          <w:color w:val="auto"/>
          <w:sz w:val="23"/>
          <w:szCs w:val="23"/>
        </w:rPr>
      </w:pPr>
    </w:p>
    <w:p w14:paraId="4B98692A" w14:textId="77777777" w:rsidR="001727BE" w:rsidRPr="001727BE" w:rsidRDefault="001727BE" w:rsidP="001727BE">
      <w:pPr>
        <w:pStyle w:val="Default"/>
        <w:rPr>
          <w:color w:val="auto"/>
          <w:sz w:val="23"/>
          <w:szCs w:val="23"/>
        </w:rPr>
      </w:pPr>
    </w:p>
    <w:p w14:paraId="7DC6E8DD" w14:textId="77777777" w:rsidR="001727BE" w:rsidRPr="001727BE" w:rsidRDefault="001727BE" w:rsidP="001727BE">
      <w:pPr>
        <w:pStyle w:val="Default"/>
        <w:rPr>
          <w:color w:val="auto"/>
          <w:sz w:val="23"/>
          <w:szCs w:val="23"/>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27BE" w:rsidRPr="001727BE" w14:paraId="5E6CB036" w14:textId="77777777" w:rsidTr="00D06ECF">
        <w:tc>
          <w:tcPr>
            <w:tcW w:w="4531" w:type="dxa"/>
          </w:tcPr>
          <w:p w14:paraId="3A1A2841" w14:textId="77777777" w:rsidR="001727BE" w:rsidRPr="001727BE" w:rsidRDefault="001727BE" w:rsidP="001727BE">
            <w:pPr>
              <w:pStyle w:val="Default"/>
              <w:jc w:val="center"/>
              <w:rPr>
                <w:color w:val="auto"/>
                <w:sz w:val="23"/>
                <w:szCs w:val="23"/>
              </w:rPr>
            </w:pPr>
            <w:r w:rsidRPr="001727BE">
              <w:rPr>
                <w:color w:val="auto"/>
                <w:sz w:val="23"/>
                <w:szCs w:val="23"/>
              </w:rPr>
              <w:t>Dr. Rennerné Dr. Radvánszki Anikó</w:t>
            </w:r>
          </w:p>
          <w:p w14:paraId="1AD2D398" w14:textId="43B68CD9" w:rsidR="001727BE" w:rsidRPr="001727BE" w:rsidRDefault="001727BE" w:rsidP="001727BE">
            <w:pPr>
              <w:pStyle w:val="Default"/>
              <w:jc w:val="center"/>
              <w:rPr>
                <w:color w:val="auto"/>
                <w:sz w:val="23"/>
                <w:szCs w:val="23"/>
              </w:rPr>
            </w:pPr>
            <w:r w:rsidRPr="001727BE">
              <w:rPr>
                <w:color w:val="auto"/>
                <w:sz w:val="23"/>
                <w:szCs w:val="23"/>
              </w:rPr>
              <w:t>jegyző</w:t>
            </w:r>
          </w:p>
        </w:tc>
        <w:tc>
          <w:tcPr>
            <w:tcW w:w="4531" w:type="dxa"/>
          </w:tcPr>
          <w:p w14:paraId="507AE21C" w14:textId="77777777" w:rsidR="001727BE" w:rsidRDefault="001727BE" w:rsidP="001727BE">
            <w:pPr>
              <w:pStyle w:val="Default"/>
              <w:jc w:val="center"/>
              <w:rPr>
                <w:color w:val="auto"/>
                <w:sz w:val="23"/>
                <w:szCs w:val="23"/>
              </w:rPr>
            </w:pPr>
            <w:r>
              <w:rPr>
                <w:color w:val="auto"/>
                <w:sz w:val="23"/>
                <w:szCs w:val="23"/>
              </w:rPr>
              <w:t>Lengyel Endre</w:t>
            </w:r>
          </w:p>
          <w:p w14:paraId="250C2824" w14:textId="1EDF304C" w:rsidR="001727BE" w:rsidRPr="001727BE" w:rsidRDefault="001727BE" w:rsidP="001727BE">
            <w:pPr>
              <w:pStyle w:val="Default"/>
              <w:jc w:val="center"/>
              <w:rPr>
                <w:color w:val="auto"/>
                <w:sz w:val="23"/>
                <w:szCs w:val="23"/>
              </w:rPr>
            </w:pPr>
            <w:r>
              <w:rPr>
                <w:color w:val="auto"/>
                <w:sz w:val="23"/>
                <w:szCs w:val="23"/>
              </w:rPr>
              <w:t>polgármester</w:t>
            </w:r>
          </w:p>
        </w:tc>
      </w:tr>
    </w:tbl>
    <w:p w14:paraId="07D6A392" w14:textId="77777777" w:rsidR="001727BE" w:rsidRPr="001727BE" w:rsidRDefault="001727BE" w:rsidP="001727BE">
      <w:pPr>
        <w:pStyle w:val="Default"/>
        <w:rPr>
          <w:color w:val="auto"/>
          <w:sz w:val="23"/>
          <w:szCs w:val="23"/>
        </w:rPr>
      </w:pPr>
    </w:p>
    <w:p w14:paraId="3475988B" w14:textId="77777777" w:rsidR="00FF5606" w:rsidRDefault="00FF5606" w:rsidP="007B6A2E">
      <w:pPr>
        <w:pStyle w:val="Default"/>
        <w:rPr>
          <w:color w:val="auto"/>
          <w:sz w:val="26"/>
          <w:szCs w:val="26"/>
        </w:rPr>
      </w:pPr>
    </w:p>
    <w:p w14:paraId="5D661D8E" w14:textId="77777777" w:rsidR="00FF5606" w:rsidRDefault="00FF5606" w:rsidP="007B6A2E">
      <w:pPr>
        <w:pStyle w:val="Default"/>
        <w:rPr>
          <w:color w:val="auto"/>
          <w:sz w:val="26"/>
          <w:szCs w:val="26"/>
        </w:rPr>
      </w:pPr>
    </w:p>
    <w:p w14:paraId="031DA5FD" w14:textId="77777777" w:rsidR="00FF5606" w:rsidRDefault="00FF5606" w:rsidP="007B6A2E">
      <w:pPr>
        <w:pStyle w:val="Default"/>
        <w:rPr>
          <w:color w:val="auto"/>
          <w:sz w:val="26"/>
          <w:szCs w:val="26"/>
        </w:rPr>
      </w:pPr>
    </w:p>
    <w:p w14:paraId="6DA8375F" w14:textId="77777777" w:rsidR="00FF5606" w:rsidRDefault="00FF5606" w:rsidP="007B6A2E">
      <w:pPr>
        <w:pStyle w:val="Default"/>
        <w:rPr>
          <w:color w:val="auto"/>
          <w:sz w:val="26"/>
          <w:szCs w:val="26"/>
        </w:rPr>
      </w:pPr>
    </w:p>
    <w:p w14:paraId="516F7B8E" w14:textId="77777777" w:rsidR="00FF5606" w:rsidRDefault="00FF5606" w:rsidP="007B6A2E">
      <w:pPr>
        <w:pStyle w:val="Default"/>
        <w:rPr>
          <w:color w:val="auto"/>
          <w:sz w:val="26"/>
          <w:szCs w:val="26"/>
        </w:rPr>
      </w:pPr>
    </w:p>
    <w:p w14:paraId="0B58106B" w14:textId="77777777" w:rsidR="00FF5606" w:rsidRDefault="00FF5606" w:rsidP="007B6A2E">
      <w:pPr>
        <w:pStyle w:val="Default"/>
        <w:rPr>
          <w:color w:val="auto"/>
          <w:sz w:val="26"/>
          <w:szCs w:val="26"/>
        </w:rPr>
      </w:pPr>
    </w:p>
    <w:p w14:paraId="5F04A6FE" w14:textId="2AE4DA47" w:rsidR="007B6A2E" w:rsidRDefault="00FF5606" w:rsidP="00FF5606">
      <w:pPr>
        <w:pStyle w:val="Default"/>
        <w:jc w:val="right"/>
        <w:rPr>
          <w:color w:val="auto"/>
          <w:sz w:val="26"/>
          <w:szCs w:val="26"/>
        </w:rPr>
      </w:pPr>
      <w:r w:rsidRPr="00813D35">
        <w:rPr>
          <w:b/>
          <w:bCs/>
          <w:color w:val="auto"/>
          <w:sz w:val="26"/>
          <w:szCs w:val="26"/>
        </w:rPr>
        <w:t>1.</w:t>
      </w:r>
      <w:r w:rsidR="007B6A2E">
        <w:rPr>
          <w:color w:val="auto"/>
          <w:sz w:val="26"/>
          <w:szCs w:val="26"/>
        </w:rPr>
        <w:t xml:space="preserve"> </w:t>
      </w:r>
      <w:r w:rsidR="007B6A2E" w:rsidRPr="00813D35">
        <w:rPr>
          <w:b/>
          <w:bCs/>
          <w:color w:val="auto"/>
          <w:sz w:val="26"/>
          <w:szCs w:val="26"/>
        </w:rPr>
        <w:t>számú melléklet</w:t>
      </w:r>
      <w:r w:rsidR="007B6A2E">
        <w:rPr>
          <w:color w:val="auto"/>
          <w:sz w:val="26"/>
          <w:szCs w:val="26"/>
        </w:rPr>
        <w:t xml:space="preserve"> </w:t>
      </w:r>
    </w:p>
    <w:p w14:paraId="378C2F25" w14:textId="77777777" w:rsidR="00FF5606" w:rsidRDefault="00FF5606" w:rsidP="007B6A2E">
      <w:pPr>
        <w:pStyle w:val="Default"/>
        <w:rPr>
          <w:color w:val="auto"/>
          <w:sz w:val="26"/>
          <w:szCs w:val="26"/>
        </w:rPr>
      </w:pPr>
    </w:p>
    <w:p w14:paraId="50874ED1" w14:textId="2896AD89" w:rsidR="007B6A2E" w:rsidRPr="00FF5606" w:rsidRDefault="007B6A2E" w:rsidP="007B6A2E">
      <w:pPr>
        <w:pStyle w:val="Default"/>
        <w:rPr>
          <w:b/>
          <w:bCs/>
          <w:color w:val="auto"/>
          <w:sz w:val="26"/>
          <w:szCs w:val="26"/>
        </w:rPr>
      </w:pPr>
      <w:r w:rsidRPr="00FF5606">
        <w:rPr>
          <w:b/>
          <w:bCs/>
          <w:color w:val="auto"/>
          <w:sz w:val="26"/>
          <w:szCs w:val="26"/>
        </w:rPr>
        <w:t xml:space="preserve">Állategészségügyi és ebrendészeti díjak alkalmazása </w:t>
      </w:r>
    </w:p>
    <w:p w14:paraId="58827416" w14:textId="77777777" w:rsidR="00FF5606" w:rsidRDefault="00FF5606" w:rsidP="007B6A2E">
      <w:pPr>
        <w:pStyle w:val="Default"/>
        <w:rPr>
          <w:color w:val="auto"/>
          <w:sz w:val="23"/>
          <w:szCs w:val="23"/>
        </w:rPr>
      </w:pPr>
    </w:p>
    <w:p w14:paraId="63BFA7A5" w14:textId="0B92FC39" w:rsidR="00916BB3" w:rsidRDefault="007B6A2E" w:rsidP="00916BB3">
      <w:pPr>
        <w:pStyle w:val="Default"/>
        <w:numPr>
          <w:ilvl w:val="0"/>
          <w:numId w:val="14"/>
        </w:numPr>
        <w:spacing w:after="43"/>
        <w:rPr>
          <w:color w:val="auto"/>
          <w:sz w:val="23"/>
          <w:szCs w:val="23"/>
        </w:rPr>
      </w:pPr>
      <w:r>
        <w:rPr>
          <w:color w:val="auto"/>
          <w:sz w:val="23"/>
          <w:szCs w:val="23"/>
        </w:rPr>
        <w:t>Ebrendészeti szolgálat által befogott kóbor ebek, illetve hatósági megfigyelés alávont egyéb kisállatok tulajdonosnak történő visszaadása esetén</w:t>
      </w:r>
      <w:r w:rsidR="00540294">
        <w:rPr>
          <w:color w:val="auto"/>
          <w:sz w:val="23"/>
          <w:szCs w:val="23"/>
        </w:rPr>
        <w:t xml:space="preserve"> a </w:t>
      </w:r>
      <w:r>
        <w:rPr>
          <w:color w:val="auto"/>
          <w:sz w:val="23"/>
          <w:szCs w:val="23"/>
        </w:rPr>
        <w:t>tartási költség</w:t>
      </w:r>
      <w:r w:rsidR="009276AC">
        <w:rPr>
          <w:color w:val="auto"/>
          <w:sz w:val="23"/>
          <w:szCs w:val="23"/>
        </w:rPr>
        <w:t>:</w:t>
      </w:r>
    </w:p>
    <w:p w14:paraId="05E8519E" w14:textId="77777777" w:rsidR="00916BB3" w:rsidRDefault="00916BB3" w:rsidP="00916BB3">
      <w:pPr>
        <w:pStyle w:val="Default"/>
        <w:spacing w:after="43"/>
        <w:ind w:left="720"/>
        <w:rPr>
          <w:color w:val="auto"/>
          <w:sz w:val="23"/>
          <w:szCs w:val="23"/>
        </w:rPr>
      </w:pPr>
    </w:p>
    <w:p w14:paraId="137B465C" w14:textId="674AE20E" w:rsidR="00FF5606" w:rsidRDefault="00916BB3" w:rsidP="00916BB3">
      <w:pPr>
        <w:pStyle w:val="Default"/>
        <w:spacing w:after="43"/>
        <w:ind w:left="720"/>
        <w:rPr>
          <w:color w:val="auto"/>
          <w:sz w:val="23"/>
          <w:szCs w:val="23"/>
        </w:rPr>
      </w:pPr>
      <w:r w:rsidRPr="00916BB3">
        <w:rPr>
          <w:color w:val="auto"/>
          <w:sz w:val="23"/>
          <w:szCs w:val="23"/>
        </w:rPr>
        <w:t xml:space="preserve">Kutyabefogás </w:t>
      </w:r>
      <w:r w:rsidR="00840F4E">
        <w:rPr>
          <w:color w:val="auto"/>
          <w:sz w:val="23"/>
          <w:szCs w:val="23"/>
        </w:rPr>
        <w:t>5.000 Ft</w:t>
      </w:r>
      <w:r w:rsidR="005262A5">
        <w:rPr>
          <w:color w:val="auto"/>
          <w:sz w:val="23"/>
          <w:szCs w:val="23"/>
        </w:rPr>
        <w:t>/eb</w:t>
      </w:r>
      <w:r w:rsidRPr="00916BB3">
        <w:rPr>
          <w:color w:val="auto"/>
          <w:sz w:val="23"/>
          <w:szCs w:val="23"/>
        </w:rPr>
        <w:br/>
        <w:t xml:space="preserve">Kiszállás, szállítás költsége </w:t>
      </w:r>
      <w:r w:rsidR="00840F4E">
        <w:rPr>
          <w:color w:val="auto"/>
          <w:sz w:val="23"/>
          <w:szCs w:val="23"/>
        </w:rPr>
        <w:t>4.000 Ft</w:t>
      </w:r>
      <w:r w:rsidR="005262A5">
        <w:rPr>
          <w:color w:val="auto"/>
          <w:sz w:val="23"/>
          <w:szCs w:val="23"/>
        </w:rPr>
        <w:t>/ alkalom</w:t>
      </w:r>
      <w:r w:rsidRPr="00916BB3">
        <w:rPr>
          <w:color w:val="auto"/>
          <w:sz w:val="23"/>
          <w:szCs w:val="23"/>
        </w:rPr>
        <w:br/>
        <w:t xml:space="preserve">Napi tartási díj – etetés és gondozás – </w:t>
      </w:r>
      <w:r>
        <w:rPr>
          <w:color w:val="auto"/>
          <w:sz w:val="23"/>
          <w:szCs w:val="23"/>
        </w:rPr>
        <w:t>1000</w:t>
      </w:r>
      <w:r w:rsidRPr="00916BB3">
        <w:rPr>
          <w:color w:val="auto"/>
          <w:sz w:val="23"/>
          <w:szCs w:val="23"/>
        </w:rPr>
        <w:t xml:space="preserve"> Ft/nap/eb</w:t>
      </w:r>
      <w:r w:rsidRPr="00916BB3">
        <w:rPr>
          <w:color w:val="auto"/>
          <w:sz w:val="23"/>
          <w:szCs w:val="23"/>
        </w:rPr>
        <w:br/>
      </w:r>
      <w:r>
        <w:rPr>
          <w:color w:val="auto"/>
          <w:sz w:val="23"/>
          <w:szCs w:val="23"/>
        </w:rPr>
        <w:t>Állatorvosi költség 1</w:t>
      </w:r>
      <w:r w:rsidR="005262A5">
        <w:rPr>
          <w:color w:val="auto"/>
          <w:sz w:val="23"/>
          <w:szCs w:val="23"/>
        </w:rPr>
        <w:t>0</w:t>
      </w:r>
      <w:r>
        <w:rPr>
          <w:color w:val="auto"/>
          <w:sz w:val="23"/>
          <w:szCs w:val="23"/>
        </w:rPr>
        <w:t>.</w:t>
      </w:r>
      <w:r w:rsidR="005262A5">
        <w:rPr>
          <w:color w:val="auto"/>
          <w:sz w:val="23"/>
          <w:szCs w:val="23"/>
        </w:rPr>
        <w:t>7</w:t>
      </w:r>
      <w:r>
        <w:rPr>
          <w:color w:val="auto"/>
          <w:sz w:val="23"/>
          <w:szCs w:val="23"/>
        </w:rPr>
        <w:t>00</w:t>
      </w:r>
      <w:r w:rsidRPr="00916BB3">
        <w:rPr>
          <w:color w:val="auto"/>
          <w:sz w:val="23"/>
          <w:szCs w:val="23"/>
        </w:rPr>
        <w:t xml:space="preserve"> Ft/eb</w:t>
      </w:r>
    </w:p>
    <w:p w14:paraId="1271FCB4" w14:textId="6CB8248D" w:rsidR="00B35AD8" w:rsidRDefault="00B35AD8" w:rsidP="00916BB3">
      <w:pPr>
        <w:pStyle w:val="Default"/>
        <w:spacing w:after="43"/>
        <w:ind w:left="720"/>
        <w:rPr>
          <w:color w:val="auto"/>
          <w:sz w:val="23"/>
          <w:szCs w:val="23"/>
        </w:rPr>
      </w:pPr>
      <w:r>
        <w:rPr>
          <w:color w:val="auto"/>
          <w:sz w:val="23"/>
          <w:szCs w:val="23"/>
        </w:rPr>
        <w:t>Chip: 6000 Ft</w:t>
      </w:r>
      <w:r w:rsidR="00840F4E">
        <w:rPr>
          <w:color w:val="auto"/>
          <w:sz w:val="23"/>
          <w:szCs w:val="23"/>
        </w:rPr>
        <w:t>/eb</w:t>
      </w:r>
    </w:p>
    <w:p w14:paraId="370603A9" w14:textId="77777777" w:rsidR="009276AC" w:rsidRDefault="009276AC" w:rsidP="00916BB3">
      <w:pPr>
        <w:pStyle w:val="Default"/>
        <w:spacing w:after="43"/>
        <w:ind w:left="720"/>
        <w:rPr>
          <w:color w:val="auto"/>
          <w:sz w:val="23"/>
          <w:szCs w:val="23"/>
        </w:rPr>
      </w:pPr>
    </w:p>
    <w:p w14:paraId="03F8FED1" w14:textId="3F5FA8C9" w:rsidR="009276AC" w:rsidRDefault="009276AC" w:rsidP="00916BB3">
      <w:pPr>
        <w:pStyle w:val="Default"/>
        <w:spacing w:after="43"/>
        <w:ind w:left="720"/>
        <w:rPr>
          <w:color w:val="auto"/>
          <w:sz w:val="23"/>
          <w:szCs w:val="23"/>
        </w:rPr>
      </w:pPr>
      <w:r>
        <w:rPr>
          <w:color w:val="auto"/>
          <w:sz w:val="23"/>
          <w:szCs w:val="23"/>
        </w:rPr>
        <w:t>Az árak nettó árak, az áfát nem tartalmazzák.</w:t>
      </w:r>
    </w:p>
    <w:p w14:paraId="7462D1A1" w14:textId="77777777" w:rsidR="00840F4E" w:rsidRDefault="00840F4E" w:rsidP="00916BB3">
      <w:pPr>
        <w:pStyle w:val="Default"/>
        <w:spacing w:after="43"/>
        <w:ind w:left="720"/>
        <w:rPr>
          <w:color w:val="auto"/>
          <w:sz w:val="23"/>
          <w:szCs w:val="23"/>
        </w:rPr>
      </w:pPr>
    </w:p>
    <w:p w14:paraId="3BE2F81B" w14:textId="09CAE0AA" w:rsidR="00840F4E" w:rsidRDefault="00840F4E" w:rsidP="00916BB3">
      <w:pPr>
        <w:pStyle w:val="Default"/>
        <w:spacing w:after="43"/>
        <w:ind w:left="720"/>
        <w:rPr>
          <w:color w:val="auto"/>
          <w:sz w:val="23"/>
          <w:szCs w:val="23"/>
        </w:rPr>
      </w:pPr>
    </w:p>
    <w:p w14:paraId="2FA58E78" w14:textId="77777777" w:rsidR="00FF5606" w:rsidRDefault="00FF5606" w:rsidP="00FF5606">
      <w:pPr>
        <w:pStyle w:val="Default"/>
        <w:rPr>
          <w:color w:val="auto"/>
          <w:sz w:val="23"/>
          <w:szCs w:val="23"/>
        </w:rPr>
      </w:pPr>
    </w:p>
    <w:p w14:paraId="065C0736" w14:textId="77777777" w:rsidR="00FF5606" w:rsidRDefault="00FF5606" w:rsidP="00FF5606">
      <w:pPr>
        <w:pStyle w:val="Default"/>
        <w:rPr>
          <w:color w:val="auto"/>
          <w:sz w:val="23"/>
          <w:szCs w:val="23"/>
        </w:rPr>
      </w:pPr>
    </w:p>
    <w:p w14:paraId="10EC7F8F" w14:textId="77777777" w:rsidR="00337A78" w:rsidRDefault="00337A78" w:rsidP="00FF5606">
      <w:pPr>
        <w:pStyle w:val="Default"/>
        <w:rPr>
          <w:color w:val="auto"/>
          <w:sz w:val="23"/>
          <w:szCs w:val="23"/>
        </w:rPr>
      </w:pPr>
    </w:p>
    <w:p w14:paraId="2CADB1D5" w14:textId="77777777" w:rsidR="00337A78" w:rsidRDefault="00337A78" w:rsidP="00FF5606">
      <w:pPr>
        <w:pStyle w:val="Default"/>
        <w:rPr>
          <w:color w:val="auto"/>
          <w:sz w:val="23"/>
          <w:szCs w:val="23"/>
        </w:rPr>
      </w:pPr>
    </w:p>
    <w:p w14:paraId="79BB9887" w14:textId="77777777" w:rsidR="00337A78" w:rsidRDefault="00337A78" w:rsidP="00FF5606">
      <w:pPr>
        <w:pStyle w:val="Default"/>
        <w:rPr>
          <w:color w:val="auto"/>
          <w:sz w:val="23"/>
          <w:szCs w:val="23"/>
        </w:rPr>
      </w:pPr>
    </w:p>
    <w:p w14:paraId="60086E15" w14:textId="77777777" w:rsidR="00337A78" w:rsidRDefault="00337A78" w:rsidP="00FF5606">
      <w:pPr>
        <w:pStyle w:val="Default"/>
        <w:rPr>
          <w:color w:val="auto"/>
          <w:sz w:val="23"/>
          <w:szCs w:val="23"/>
        </w:rPr>
      </w:pPr>
    </w:p>
    <w:p w14:paraId="05E9BCBD" w14:textId="77777777" w:rsidR="00337A78" w:rsidRDefault="00337A78" w:rsidP="00FF5606">
      <w:pPr>
        <w:pStyle w:val="Default"/>
        <w:rPr>
          <w:color w:val="auto"/>
          <w:sz w:val="23"/>
          <w:szCs w:val="23"/>
        </w:rPr>
      </w:pPr>
    </w:p>
    <w:p w14:paraId="074AC49B" w14:textId="77777777" w:rsidR="00337A78" w:rsidRDefault="00337A78" w:rsidP="00FF5606">
      <w:pPr>
        <w:pStyle w:val="Default"/>
        <w:rPr>
          <w:color w:val="auto"/>
          <w:sz w:val="23"/>
          <w:szCs w:val="23"/>
        </w:rPr>
      </w:pPr>
    </w:p>
    <w:p w14:paraId="778B4E22" w14:textId="77777777" w:rsidR="00337A78" w:rsidRDefault="00337A78" w:rsidP="00FF5606">
      <w:pPr>
        <w:pStyle w:val="Default"/>
        <w:rPr>
          <w:color w:val="auto"/>
          <w:sz w:val="23"/>
          <w:szCs w:val="23"/>
        </w:rPr>
      </w:pPr>
    </w:p>
    <w:p w14:paraId="05F35E14" w14:textId="77777777" w:rsidR="00337A78" w:rsidRDefault="00337A78" w:rsidP="00FF5606">
      <w:pPr>
        <w:pStyle w:val="Default"/>
        <w:rPr>
          <w:color w:val="auto"/>
          <w:sz w:val="23"/>
          <w:szCs w:val="23"/>
        </w:rPr>
      </w:pPr>
    </w:p>
    <w:p w14:paraId="41280726" w14:textId="77777777" w:rsidR="00337A78" w:rsidRDefault="00337A78" w:rsidP="00FF5606">
      <w:pPr>
        <w:pStyle w:val="Default"/>
        <w:rPr>
          <w:color w:val="auto"/>
          <w:sz w:val="23"/>
          <w:szCs w:val="23"/>
        </w:rPr>
      </w:pPr>
    </w:p>
    <w:p w14:paraId="20BAA281" w14:textId="77777777" w:rsidR="00337A78" w:rsidRDefault="00337A78" w:rsidP="00FF5606">
      <w:pPr>
        <w:pStyle w:val="Default"/>
        <w:rPr>
          <w:color w:val="auto"/>
          <w:sz w:val="23"/>
          <w:szCs w:val="23"/>
        </w:rPr>
      </w:pPr>
    </w:p>
    <w:p w14:paraId="1185CFFA" w14:textId="77777777" w:rsidR="00337A78" w:rsidRDefault="00337A78" w:rsidP="00FF5606">
      <w:pPr>
        <w:pStyle w:val="Default"/>
        <w:rPr>
          <w:color w:val="auto"/>
          <w:sz w:val="23"/>
          <w:szCs w:val="23"/>
        </w:rPr>
      </w:pPr>
    </w:p>
    <w:p w14:paraId="6ECB779C" w14:textId="77777777" w:rsidR="00337A78" w:rsidRDefault="00337A78" w:rsidP="00FF5606">
      <w:pPr>
        <w:pStyle w:val="Default"/>
        <w:rPr>
          <w:color w:val="auto"/>
          <w:sz w:val="23"/>
          <w:szCs w:val="23"/>
        </w:rPr>
      </w:pPr>
    </w:p>
    <w:p w14:paraId="5A801AB6" w14:textId="77777777" w:rsidR="00337A78" w:rsidRDefault="00337A78" w:rsidP="00FF5606">
      <w:pPr>
        <w:pStyle w:val="Default"/>
        <w:rPr>
          <w:color w:val="auto"/>
          <w:sz w:val="23"/>
          <w:szCs w:val="23"/>
        </w:rPr>
      </w:pPr>
    </w:p>
    <w:p w14:paraId="76364963" w14:textId="77777777" w:rsidR="00337A78" w:rsidRDefault="00337A78" w:rsidP="00FF5606">
      <w:pPr>
        <w:pStyle w:val="Default"/>
        <w:rPr>
          <w:color w:val="auto"/>
          <w:sz w:val="23"/>
          <w:szCs w:val="23"/>
        </w:rPr>
      </w:pPr>
    </w:p>
    <w:p w14:paraId="4219863C" w14:textId="77777777" w:rsidR="00044EB7" w:rsidRDefault="00044EB7" w:rsidP="00FF5606">
      <w:pPr>
        <w:pStyle w:val="Default"/>
        <w:rPr>
          <w:color w:val="auto"/>
          <w:sz w:val="23"/>
          <w:szCs w:val="23"/>
        </w:rPr>
      </w:pPr>
    </w:p>
    <w:p w14:paraId="073091D3" w14:textId="6543B94B" w:rsidR="002D5266" w:rsidRPr="002D5266" w:rsidRDefault="002D5266" w:rsidP="002D5266">
      <w:pPr>
        <w:pStyle w:val="Default"/>
        <w:numPr>
          <w:ilvl w:val="0"/>
          <w:numId w:val="14"/>
        </w:numPr>
        <w:jc w:val="right"/>
        <w:rPr>
          <w:b/>
          <w:bCs/>
          <w:color w:val="auto"/>
          <w:sz w:val="26"/>
          <w:szCs w:val="26"/>
        </w:rPr>
      </w:pPr>
      <w:r w:rsidRPr="002D5266">
        <w:rPr>
          <w:b/>
          <w:bCs/>
          <w:color w:val="auto"/>
          <w:sz w:val="26"/>
          <w:szCs w:val="26"/>
        </w:rPr>
        <w:t>sz. melléklet</w:t>
      </w:r>
    </w:p>
    <w:p w14:paraId="6889294A" w14:textId="77777777" w:rsidR="00044EB7" w:rsidRDefault="00044EB7" w:rsidP="00FF5606">
      <w:pPr>
        <w:pStyle w:val="Default"/>
        <w:rPr>
          <w:color w:val="auto"/>
          <w:sz w:val="23"/>
          <w:szCs w:val="23"/>
        </w:rPr>
      </w:pPr>
    </w:p>
    <w:p w14:paraId="71DE0F2A" w14:textId="77777777" w:rsidR="00916BB3" w:rsidRDefault="00916BB3" w:rsidP="00FF5606">
      <w:pPr>
        <w:pStyle w:val="Default"/>
        <w:rPr>
          <w:color w:val="auto"/>
          <w:sz w:val="23"/>
          <w:szCs w:val="23"/>
        </w:rPr>
      </w:pPr>
    </w:p>
    <w:p w14:paraId="34F59406" w14:textId="24F60D3B" w:rsidR="00916BB3" w:rsidRDefault="00916BB3" w:rsidP="002D5266">
      <w:pPr>
        <w:pStyle w:val="Default"/>
        <w:jc w:val="center"/>
        <w:rPr>
          <w:color w:val="auto"/>
          <w:sz w:val="23"/>
          <w:szCs w:val="23"/>
        </w:rPr>
      </w:pPr>
      <w:r w:rsidRPr="00916BB3">
        <w:rPr>
          <w:color w:val="auto"/>
          <w:sz w:val="23"/>
          <w:szCs w:val="23"/>
        </w:rPr>
        <w:t>ÖRÖKBEFOGADÁSI MEGÁLLAPODÁS</w:t>
      </w:r>
    </w:p>
    <w:p w14:paraId="47963184" w14:textId="77777777" w:rsidR="00916BB3" w:rsidRDefault="00916BB3" w:rsidP="00FF5606">
      <w:pPr>
        <w:pStyle w:val="Default"/>
        <w:rPr>
          <w:color w:val="auto"/>
          <w:sz w:val="23"/>
          <w:szCs w:val="23"/>
        </w:rPr>
      </w:pPr>
    </w:p>
    <w:p w14:paraId="2BAA9D52" w14:textId="77777777" w:rsidR="00916BB3" w:rsidRDefault="00916BB3" w:rsidP="00FF5606">
      <w:pPr>
        <w:pStyle w:val="Default"/>
        <w:rPr>
          <w:color w:val="auto"/>
          <w:sz w:val="23"/>
          <w:szCs w:val="23"/>
        </w:rPr>
      </w:pPr>
      <w:r w:rsidRPr="00916BB3">
        <w:rPr>
          <w:color w:val="auto"/>
          <w:sz w:val="23"/>
          <w:szCs w:val="23"/>
        </w:rPr>
        <w:t xml:space="preserve">mely létrejött egyrészről a </w:t>
      </w:r>
      <w:r>
        <w:rPr>
          <w:color w:val="auto"/>
          <w:sz w:val="23"/>
          <w:szCs w:val="23"/>
        </w:rPr>
        <w:t xml:space="preserve">Jánoshalma Városi Önkormányzat </w:t>
      </w:r>
      <w:r w:rsidRPr="00916BB3">
        <w:rPr>
          <w:color w:val="auto"/>
          <w:sz w:val="23"/>
          <w:szCs w:val="23"/>
        </w:rPr>
        <w:t xml:space="preserve"> (</w:t>
      </w:r>
      <w:r>
        <w:rPr>
          <w:color w:val="auto"/>
          <w:sz w:val="23"/>
          <w:szCs w:val="23"/>
        </w:rPr>
        <w:t xml:space="preserve">Jánoshalma Béke tér 1. </w:t>
      </w:r>
      <w:r w:rsidRPr="00916BB3">
        <w:rPr>
          <w:color w:val="auto"/>
          <w:sz w:val="23"/>
          <w:szCs w:val="23"/>
        </w:rPr>
        <w:t>képviseli:</w:t>
      </w:r>
      <w:r>
        <w:rPr>
          <w:color w:val="auto"/>
          <w:sz w:val="23"/>
          <w:szCs w:val="23"/>
        </w:rPr>
        <w:t xml:space="preserve"> Lengyel Endre polgármester</w:t>
      </w:r>
      <w:r w:rsidRPr="00916BB3">
        <w:rPr>
          <w:color w:val="auto"/>
          <w:sz w:val="23"/>
          <w:szCs w:val="23"/>
        </w:rPr>
        <w:t xml:space="preserve">), mint örökbeadó – a továbbiakban Örökbeadó –, </w:t>
      </w:r>
    </w:p>
    <w:p w14:paraId="10AD2A49" w14:textId="77777777" w:rsidR="00916BB3" w:rsidRDefault="00916BB3" w:rsidP="00FF5606">
      <w:pPr>
        <w:pStyle w:val="Default"/>
        <w:rPr>
          <w:color w:val="auto"/>
          <w:sz w:val="23"/>
          <w:szCs w:val="23"/>
        </w:rPr>
      </w:pPr>
    </w:p>
    <w:p w14:paraId="0F9131EF" w14:textId="77777777" w:rsidR="00916BB3" w:rsidRDefault="00916BB3" w:rsidP="00FF5606">
      <w:pPr>
        <w:pStyle w:val="Default"/>
        <w:rPr>
          <w:color w:val="auto"/>
          <w:sz w:val="23"/>
          <w:szCs w:val="23"/>
        </w:rPr>
      </w:pPr>
      <w:r w:rsidRPr="00916BB3">
        <w:rPr>
          <w:color w:val="auto"/>
          <w:sz w:val="23"/>
          <w:szCs w:val="23"/>
        </w:rPr>
        <w:t xml:space="preserve">másrészről ………………………………………………….. </w:t>
      </w:r>
      <w:r>
        <w:rPr>
          <w:color w:val="auto"/>
          <w:sz w:val="23"/>
          <w:szCs w:val="23"/>
        </w:rPr>
        <w:t xml:space="preserve">……………………………. sz. altti lakos </w:t>
      </w:r>
      <w:r w:rsidRPr="00916BB3">
        <w:rPr>
          <w:color w:val="auto"/>
          <w:sz w:val="23"/>
          <w:szCs w:val="23"/>
        </w:rPr>
        <w:t xml:space="preserve">mint örökbefogadó – a továbbiakban örökbefogadó – között az alábbi helyen és időben, az alábbi feltételek mellett.  </w:t>
      </w:r>
    </w:p>
    <w:p w14:paraId="276BB4EF" w14:textId="77777777" w:rsidR="00916BB3" w:rsidRDefault="00916BB3" w:rsidP="00FF5606">
      <w:pPr>
        <w:pStyle w:val="Default"/>
        <w:rPr>
          <w:color w:val="auto"/>
          <w:sz w:val="23"/>
          <w:szCs w:val="23"/>
        </w:rPr>
      </w:pPr>
    </w:p>
    <w:p w14:paraId="2046A3D2" w14:textId="5A2473EF" w:rsidR="002D5266" w:rsidRDefault="002D5266" w:rsidP="002D5266">
      <w:pPr>
        <w:pStyle w:val="Default"/>
        <w:rPr>
          <w:color w:val="auto"/>
          <w:sz w:val="23"/>
          <w:szCs w:val="23"/>
        </w:rPr>
      </w:pPr>
      <w:r>
        <w:rPr>
          <w:color w:val="auto"/>
          <w:sz w:val="23"/>
          <w:szCs w:val="23"/>
        </w:rPr>
        <w:t>1.</w:t>
      </w:r>
      <w:r w:rsidR="00916BB3" w:rsidRPr="00916BB3">
        <w:rPr>
          <w:color w:val="auto"/>
          <w:sz w:val="23"/>
          <w:szCs w:val="23"/>
        </w:rPr>
        <w:t>Örökbeadó örökbe</w:t>
      </w:r>
      <w:r w:rsidR="00916BB3">
        <w:rPr>
          <w:color w:val="auto"/>
          <w:sz w:val="23"/>
          <w:szCs w:val="23"/>
        </w:rPr>
        <w:t xml:space="preserve"> </w:t>
      </w:r>
      <w:r w:rsidR="00916BB3" w:rsidRPr="00916BB3">
        <w:rPr>
          <w:color w:val="auto"/>
          <w:sz w:val="23"/>
          <w:szCs w:val="23"/>
        </w:rPr>
        <w:t>adja, Örökbefogadó örökbe</w:t>
      </w:r>
      <w:r w:rsidR="00916BB3">
        <w:rPr>
          <w:color w:val="auto"/>
          <w:sz w:val="23"/>
          <w:szCs w:val="23"/>
        </w:rPr>
        <w:t xml:space="preserve"> </w:t>
      </w:r>
      <w:r w:rsidR="00916BB3" w:rsidRPr="00916BB3">
        <w:rPr>
          <w:color w:val="auto"/>
          <w:sz w:val="23"/>
          <w:szCs w:val="23"/>
        </w:rPr>
        <w:t xml:space="preserve">fogadja az alábbiakban leírt állatot, és vállalja, hogy ellátásáról felelősen gondoskodik, az eb tartására, gondozására, élelmezésére vonatkozó szakmai tájékoztatást és az örökbeadás általános szabályait elfogadja, azokat betartja. </w:t>
      </w:r>
    </w:p>
    <w:p w14:paraId="11197F7B" w14:textId="77777777" w:rsidR="002D5266" w:rsidRPr="002D5266" w:rsidRDefault="002D5266" w:rsidP="002D5266">
      <w:pPr>
        <w:pStyle w:val="Default"/>
        <w:ind w:left="720"/>
        <w:rPr>
          <w:color w:val="auto"/>
          <w:sz w:val="23"/>
          <w:szCs w:val="23"/>
        </w:rPr>
      </w:pPr>
    </w:p>
    <w:p w14:paraId="03157008" w14:textId="3F303CFF" w:rsidR="00916BB3" w:rsidRDefault="002D5266" w:rsidP="00FF5606">
      <w:pPr>
        <w:pStyle w:val="Default"/>
        <w:rPr>
          <w:color w:val="auto"/>
          <w:sz w:val="23"/>
          <w:szCs w:val="23"/>
        </w:rPr>
      </w:pPr>
      <w:r>
        <w:rPr>
          <w:color w:val="auto"/>
          <w:sz w:val="23"/>
          <w:szCs w:val="23"/>
        </w:rPr>
        <w:tab/>
        <w:t>Eb neme:</w:t>
      </w:r>
    </w:p>
    <w:p w14:paraId="0BC18251" w14:textId="7838DF60" w:rsidR="002D5266" w:rsidRDefault="002D5266" w:rsidP="00FF5606">
      <w:pPr>
        <w:pStyle w:val="Default"/>
        <w:rPr>
          <w:color w:val="auto"/>
          <w:sz w:val="23"/>
          <w:szCs w:val="23"/>
        </w:rPr>
      </w:pPr>
      <w:r>
        <w:rPr>
          <w:color w:val="auto"/>
          <w:sz w:val="23"/>
          <w:szCs w:val="23"/>
        </w:rPr>
        <w:tab/>
        <w:t>Eb színe(megkülömböztető jegye):</w:t>
      </w:r>
    </w:p>
    <w:p w14:paraId="153C62E0" w14:textId="05D7CD7B" w:rsidR="002D5266" w:rsidRDefault="002D5266" w:rsidP="00FF5606">
      <w:pPr>
        <w:pStyle w:val="Default"/>
        <w:rPr>
          <w:color w:val="auto"/>
          <w:sz w:val="23"/>
          <w:szCs w:val="23"/>
        </w:rPr>
      </w:pPr>
      <w:r>
        <w:rPr>
          <w:color w:val="auto"/>
          <w:sz w:val="23"/>
          <w:szCs w:val="23"/>
        </w:rPr>
        <w:tab/>
        <w:t>Eb körülbelüli életkora:</w:t>
      </w:r>
    </w:p>
    <w:p w14:paraId="44895B43" w14:textId="7216CD69" w:rsidR="002D5266" w:rsidRDefault="002D5266" w:rsidP="00FF5606">
      <w:pPr>
        <w:pStyle w:val="Default"/>
        <w:rPr>
          <w:color w:val="auto"/>
          <w:sz w:val="23"/>
          <w:szCs w:val="23"/>
        </w:rPr>
      </w:pPr>
      <w:r>
        <w:rPr>
          <w:color w:val="auto"/>
          <w:sz w:val="23"/>
          <w:szCs w:val="23"/>
        </w:rPr>
        <w:tab/>
        <w:t>Oltási könyv száma:</w:t>
      </w:r>
    </w:p>
    <w:p w14:paraId="785595FA" w14:textId="066786F1" w:rsidR="002D5266" w:rsidRDefault="002D5266" w:rsidP="00FF5606">
      <w:pPr>
        <w:pStyle w:val="Default"/>
        <w:rPr>
          <w:color w:val="auto"/>
          <w:sz w:val="23"/>
          <w:szCs w:val="23"/>
        </w:rPr>
      </w:pPr>
      <w:r>
        <w:rPr>
          <w:color w:val="auto"/>
          <w:sz w:val="23"/>
          <w:szCs w:val="23"/>
        </w:rPr>
        <w:tab/>
      </w:r>
    </w:p>
    <w:p w14:paraId="4EEADE1C" w14:textId="1CD7FC48" w:rsidR="00916BB3" w:rsidRDefault="00916BB3" w:rsidP="00FF5606">
      <w:pPr>
        <w:pStyle w:val="Default"/>
        <w:rPr>
          <w:color w:val="auto"/>
          <w:sz w:val="23"/>
          <w:szCs w:val="23"/>
        </w:rPr>
      </w:pPr>
      <w:r w:rsidRPr="00916BB3">
        <w:rPr>
          <w:color w:val="auto"/>
          <w:sz w:val="23"/>
          <w:szCs w:val="23"/>
        </w:rPr>
        <w:t xml:space="preserve">2. Örökbefogadó vállalja, hogy az állatvédelmi törvényben és a kedvtelésből tartott állatok tartására vonatkozó kormányrendeletben leírt kívánalmakat, valamint a helyi önkormányzati állattartási rendeletekben foglaltakat megismeri, és magára nézve kötelezőnek ismeri el. </w:t>
      </w:r>
    </w:p>
    <w:p w14:paraId="2ED01176" w14:textId="77777777" w:rsidR="00916BB3" w:rsidRDefault="00916BB3" w:rsidP="00FF5606">
      <w:pPr>
        <w:pStyle w:val="Default"/>
        <w:rPr>
          <w:color w:val="auto"/>
          <w:sz w:val="23"/>
          <w:szCs w:val="23"/>
        </w:rPr>
      </w:pPr>
    </w:p>
    <w:p w14:paraId="093A3F5D" w14:textId="77777777" w:rsidR="00916BB3" w:rsidRDefault="00916BB3" w:rsidP="00FF5606">
      <w:pPr>
        <w:pStyle w:val="Default"/>
        <w:rPr>
          <w:color w:val="auto"/>
          <w:sz w:val="23"/>
          <w:szCs w:val="23"/>
        </w:rPr>
      </w:pPr>
      <w:r w:rsidRPr="00916BB3">
        <w:rPr>
          <w:color w:val="auto"/>
          <w:sz w:val="23"/>
          <w:szCs w:val="23"/>
        </w:rPr>
        <w:t xml:space="preserve">3. Örökbefogadó kijelenti, hogy a kutyatartás szempontjából lényeges kérdésekre (életvitel, lakóhely, szokások, elképzelések) a valóságnak megfelelően válaszolt, hiszen az örökbeadás célja, hogy az állat megfelelő helyre, gondos gazdához kerüljön.  </w:t>
      </w:r>
    </w:p>
    <w:p w14:paraId="26AD9B9A" w14:textId="77777777" w:rsidR="00916BB3" w:rsidRDefault="00916BB3" w:rsidP="00FF5606">
      <w:pPr>
        <w:pStyle w:val="Default"/>
        <w:rPr>
          <w:color w:val="auto"/>
          <w:sz w:val="23"/>
          <w:szCs w:val="23"/>
        </w:rPr>
      </w:pPr>
    </w:p>
    <w:p w14:paraId="2696D5DE" w14:textId="77777777" w:rsidR="00916BB3" w:rsidRDefault="00916BB3" w:rsidP="00FF5606">
      <w:pPr>
        <w:pStyle w:val="Default"/>
        <w:rPr>
          <w:color w:val="auto"/>
          <w:sz w:val="23"/>
          <w:szCs w:val="23"/>
        </w:rPr>
      </w:pPr>
      <w:r w:rsidRPr="00916BB3">
        <w:rPr>
          <w:color w:val="auto"/>
          <w:sz w:val="23"/>
          <w:szCs w:val="23"/>
        </w:rPr>
        <w:t xml:space="preserve">4. Örökbefogadó hozzájárul ahhoz, hogy Örökbeadó a kutyatartás körülményeit Örökbefogadó lakhelyén ellenőrizze és vállalja, hogy a magát megfelelően igazoló, az Önkormányzati </w:t>
      </w:r>
      <w:r>
        <w:rPr>
          <w:color w:val="auto"/>
          <w:sz w:val="23"/>
          <w:szCs w:val="23"/>
        </w:rPr>
        <w:t>Ebrendészeti Telep</w:t>
      </w:r>
      <w:r w:rsidRPr="00916BB3">
        <w:rPr>
          <w:color w:val="auto"/>
          <w:sz w:val="23"/>
          <w:szCs w:val="23"/>
        </w:rPr>
        <w:t xml:space="preserve"> megbízásából eljáró személynek biztosítja a lakhelyre bejutást, a tartás helyszíni ellenőrzését. Örökbeadó az ellenőrzést köteles Örökbefogadó lehető legkisebb zavarásával elvégezni. Az ellenőrzés eredményéről a felek jegyzőkönyvet írnak alá. </w:t>
      </w:r>
    </w:p>
    <w:p w14:paraId="10874658" w14:textId="77777777" w:rsidR="00916BB3" w:rsidRDefault="00916BB3" w:rsidP="00FF5606">
      <w:pPr>
        <w:pStyle w:val="Default"/>
        <w:rPr>
          <w:color w:val="auto"/>
          <w:sz w:val="23"/>
          <w:szCs w:val="23"/>
        </w:rPr>
      </w:pPr>
    </w:p>
    <w:p w14:paraId="304DD0F9" w14:textId="77777777" w:rsidR="00916BB3" w:rsidRDefault="00916BB3" w:rsidP="00FF5606">
      <w:pPr>
        <w:pStyle w:val="Default"/>
        <w:rPr>
          <w:color w:val="auto"/>
          <w:sz w:val="23"/>
          <w:szCs w:val="23"/>
        </w:rPr>
      </w:pPr>
      <w:r w:rsidRPr="00916BB3">
        <w:rPr>
          <w:color w:val="auto"/>
          <w:sz w:val="23"/>
          <w:szCs w:val="23"/>
        </w:rPr>
        <w:t xml:space="preserve">5. Örökbeadó és Örökbefogadó egybehangzóan kijelenti, hogy a kiválasztott eb megkapta a szükséges védőoltásokat és microchippel látták el. Örökbefogadó vállalja, hogy a kutya chipjéhez tartozó regisztrációs adatait az állatorvosnál minden változás esetén (cím, telefonszám) aktualizálja. Örökbefogadó jelen megállapodás aláírásával egyidejűleg átvette a személyazonosító igazolványának alapján kiállított oltási könyvet.  </w:t>
      </w:r>
    </w:p>
    <w:p w14:paraId="7C447DA7" w14:textId="77777777" w:rsidR="00916BB3" w:rsidRDefault="00916BB3" w:rsidP="00FF5606">
      <w:pPr>
        <w:pStyle w:val="Default"/>
        <w:rPr>
          <w:color w:val="auto"/>
          <w:sz w:val="23"/>
          <w:szCs w:val="23"/>
        </w:rPr>
      </w:pPr>
    </w:p>
    <w:p w14:paraId="297074F5" w14:textId="77777777" w:rsidR="00916BB3" w:rsidRDefault="00916BB3" w:rsidP="00FF5606">
      <w:pPr>
        <w:pStyle w:val="Default"/>
        <w:rPr>
          <w:color w:val="auto"/>
          <w:sz w:val="23"/>
          <w:szCs w:val="23"/>
        </w:rPr>
      </w:pPr>
      <w:r w:rsidRPr="00916BB3">
        <w:rPr>
          <w:color w:val="auto"/>
          <w:sz w:val="23"/>
          <w:szCs w:val="23"/>
        </w:rPr>
        <w:t xml:space="preserve">6. Örökbefogadó elfogadja az előírt állategészségügyi kötelezettségeket (kombinált és veszettség elleni védőoltások, külső és belső parazitamentesítés stb.) valamint azt, hogy az állatmegbetegedése esetén haladéktalanul állatorvoshoz fordul. </w:t>
      </w:r>
      <w:r>
        <w:rPr>
          <w:color w:val="auto"/>
          <w:sz w:val="23"/>
          <w:szCs w:val="23"/>
        </w:rPr>
        <w:t>A</w:t>
      </w:r>
      <w:r w:rsidRPr="00916BB3">
        <w:rPr>
          <w:color w:val="auto"/>
          <w:sz w:val="23"/>
          <w:szCs w:val="23"/>
        </w:rPr>
        <w:t>z eb ivartalanítási kötelezettséggel adható örökbe</w:t>
      </w:r>
      <w:r>
        <w:rPr>
          <w:color w:val="auto"/>
          <w:sz w:val="23"/>
          <w:szCs w:val="23"/>
        </w:rPr>
        <w:t>, melynek elvégzéséről az</w:t>
      </w:r>
      <w:r w:rsidRPr="00916BB3">
        <w:rPr>
          <w:color w:val="auto"/>
          <w:sz w:val="23"/>
          <w:szCs w:val="23"/>
        </w:rPr>
        <w:t xml:space="preserve"> </w:t>
      </w:r>
      <w:r>
        <w:rPr>
          <w:color w:val="auto"/>
          <w:sz w:val="23"/>
          <w:szCs w:val="23"/>
        </w:rPr>
        <w:t xml:space="preserve">örökbefogadó, az </w:t>
      </w:r>
      <w:r w:rsidRPr="00916BB3">
        <w:rPr>
          <w:color w:val="auto"/>
          <w:sz w:val="23"/>
          <w:szCs w:val="23"/>
        </w:rPr>
        <w:t xml:space="preserve">örökbefogadástól számított 30 napon belül az állat ivartalaníttatása kötelező és a műtétet végző állatorvos által kiállított igazolást köteles megküldeni az Örökbeadó részére.   </w:t>
      </w:r>
    </w:p>
    <w:p w14:paraId="6FF1117F" w14:textId="77777777" w:rsidR="00916BB3" w:rsidRDefault="00916BB3" w:rsidP="00FF5606">
      <w:pPr>
        <w:pStyle w:val="Default"/>
        <w:rPr>
          <w:color w:val="auto"/>
          <w:sz w:val="23"/>
          <w:szCs w:val="23"/>
        </w:rPr>
      </w:pPr>
    </w:p>
    <w:p w14:paraId="6B3C7998" w14:textId="77777777" w:rsidR="002D5266" w:rsidRDefault="00916BB3" w:rsidP="00FF5606">
      <w:pPr>
        <w:pStyle w:val="Default"/>
        <w:rPr>
          <w:color w:val="auto"/>
          <w:sz w:val="23"/>
          <w:szCs w:val="23"/>
        </w:rPr>
      </w:pPr>
      <w:r w:rsidRPr="00916BB3">
        <w:rPr>
          <w:color w:val="auto"/>
          <w:sz w:val="23"/>
          <w:szCs w:val="23"/>
        </w:rPr>
        <w:lastRenderedPageBreak/>
        <w:t>7. Örökbefogadó az állatot megtekintett állapotában, fertőző betegségek látható tüneteitől mentesen veszi át örökbeadótól. Amennyiben hét napon belül betegség tünetei mutatkoznának, haladéktalanul vissza kell hozni gyógykezelésre az örökbefogadás helyszínére. Az örökbefogadástól számított két héten belül telefonos vagy személyes konzultációs lehetőséget biztosítunk az állat egészségügyi állapotára vonatkozóan. Telefonos konzultáció a</w:t>
      </w:r>
      <w:r w:rsidR="002D5266">
        <w:rPr>
          <w:color w:val="auto"/>
          <w:sz w:val="23"/>
          <w:szCs w:val="23"/>
        </w:rPr>
        <w:t xml:space="preserve"> +36-30-565-3758</w:t>
      </w:r>
      <w:r w:rsidRPr="00916BB3">
        <w:rPr>
          <w:color w:val="auto"/>
          <w:sz w:val="23"/>
          <w:szCs w:val="23"/>
        </w:rPr>
        <w:t xml:space="preserve">-as telefonszámon kérhető. </w:t>
      </w:r>
    </w:p>
    <w:p w14:paraId="65CC8919" w14:textId="77777777" w:rsidR="002D5266" w:rsidRDefault="002D5266" w:rsidP="00FF5606">
      <w:pPr>
        <w:pStyle w:val="Default"/>
        <w:rPr>
          <w:color w:val="auto"/>
          <w:sz w:val="23"/>
          <w:szCs w:val="23"/>
        </w:rPr>
      </w:pPr>
    </w:p>
    <w:p w14:paraId="11F619B0" w14:textId="77777777" w:rsidR="002D5266" w:rsidRDefault="00916BB3" w:rsidP="00FF5606">
      <w:pPr>
        <w:pStyle w:val="Default"/>
        <w:rPr>
          <w:color w:val="auto"/>
          <w:sz w:val="23"/>
          <w:szCs w:val="23"/>
        </w:rPr>
      </w:pPr>
      <w:r w:rsidRPr="00916BB3">
        <w:rPr>
          <w:color w:val="auto"/>
          <w:sz w:val="23"/>
          <w:szCs w:val="23"/>
        </w:rPr>
        <w:t xml:space="preserve">8. Örökbeadó állat előéletét és szokásait érintő értesüléseket Örökbefogadó rendelkezésére bocsátotta. Ezek az adatok az előző tulajdonos által nyújtott felvilágosításon, illetve az állat gondozóinak, állatorvosainak saját tapasztalatain alapulnak, ezért azok megbízhatóságáért Örökbeadó felelősséget nem vállal. </w:t>
      </w:r>
    </w:p>
    <w:p w14:paraId="362E436C" w14:textId="77777777" w:rsidR="002D5266" w:rsidRDefault="002D5266" w:rsidP="00FF5606">
      <w:pPr>
        <w:pStyle w:val="Default"/>
        <w:rPr>
          <w:color w:val="auto"/>
          <w:sz w:val="23"/>
          <w:szCs w:val="23"/>
        </w:rPr>
      </w:pPr>
    </w:p>
    <w:p w14:paraId="72C14A50" w14:textId="77777777" w:rsidR="002D5266" w:rsidRDefault="00916BB3" w:rsidP="00FF5606">
      <w:pPr>
        <w:pStyle w:val="Default"/>
        <w:rPr>
          <w:color w:val="auto"/>
          <w:sz w:val="23"/>
          <w:szCs w:val="23"/>
        </w:rPr>
      </w:pPr>
      <w:r w:rsidRPr="00916BB3">
        <w:rPr>
          <w:color w:val="auto"/>
          <w:sz w:val="23"/>
          <w:szCs w:val="23"/>
        </w:rPr>
        <w:t xml:space="preserve">9. Örökbeadó tájékoztatja Örökbefogadót, hogy a felelős kutyatartás szabályainak súlyos megszegése esetén hivatalos eljárást. kezdeményez ellene.  </w:t>
      </w:r>
    </w:p>
    <w:p w14:paraId="2AD09474" w14:textId="77777777" w:rsidR="002D5266" w:rsidRDefault="002D5266" w:rsidP="00FF5606">
      <w:pPr>
        <w:pStyle w:val="Default"/>
        <w:rPr>
          <w:color w:val="auto"/>
          <w:sz w:val="23"/>
          <w:szCs w:val="23"/>
        </w:rPr>
      </w:pPr>
    </w:p>
    <w:p w14:paraId="239BE2D0" w14:textId="77777777" w:rsidR="002D5266" w:rsidRDefault="00916BB3" w:rsidP="00FF5606">
      <w:pPr>
        <w:pStyle w:val="Default"/>
        <w:rPr>
          <w:color w:val="auto"/>
          <w:sz w:val="23"/>
          <w:szCs w:val="23"/>
        </w:rPr>
      </w:pPr>
      <w:r w:rsidRPr="00916BB3">
        <w:rPr>
          <w:color w:val="auto"/>
          <w:sz w:val="23"/>
          <w:szCs w:val="23"/>
        </w:rPr>
        <w:t xml:space="preserve">10. A kutya bármilyen módon történi elidegenítése kizárólag akkor lehetséges, ha Örökbefogadó életkörülményeiben olyan negatív változás áll be, ami az ebtartást ellehetetleníti. Ebben az esetben Örökbeadó a kutyát köteles az </w:t>
      </w:r>
      <w:r w:rsidR="002D5266">
        <w:rPr>
          <w:color w:val="auto"/>
          <w:sz w:val="23"/>
          <w:szCs w:val="23"/>
        </w:rPr>
        <w:t>Ebrendészeti Telep</w:t>
      </w:r>
      <w:r w:rsidRPr="00916BB3">
        <w:rPr>
          <w:color w:val="auto"/>
          <w:sz w:val="23"/>
          <w:szCs w:val="23"/>
        </w:rPr>
        <w:t xml:space="preserve">re, más felelős állattartóra bízni, vagy kutyamenhelyre szállítani.  </w:t>
      </w:r>
    </w:p>
    <w:p w14:paraId="263727BB" w14:textId="77777777" w:rsidR="002D5266" w:rsidRDefault="002D5266" w:rsidP="00FF5606">
      <w:pPr>
        <w:pStyle w:val="Default"/>
        <w:rPr>
          <w:color w:val="auto"/>
          <w:sz w:val="23"/>
          <w:szCs w:val="23"/>
        </w:rPr>
      </w:pPr>
    </w:p>
    <w:p w14:paraId="57707690" w14:textId="77777777" w:rsidR="002D5266" w:rsidRDefault="00916BB3" w:rsidP="00FF5606">
      <w:pPr>
        <w:pStyle w:val="Default"/>
        <w:rPr>
          <w:color w:val="auto"/>
          <w:sz w:val="23"/>
          <w:szCs w:val="23"/>
        </w:rPr>
      </w:pPr>
      <w:r w:rsidRPr="00916BB3">
        <w:rPr>
          <w:color w:val="auto"/>
          <w:sz w:val="23"/>
          <w:szCs w:val="23"/>
        </w:rPr>
        <w:t xml:space="preserve">11. Örökbefogadó kijelenti, hogy nem használja az állatot szaporításra vagy tenyésztési célra, a tartását biztonságosan elkerített helyen, vagy házban/lakásban biztosítja, a kutyát tartósan láncra nem köti, és az állat eltűnését 24 órán belül jelenti az Örökbeadónak.  </w:t>
      </w:r>
    </w:p>
    <w:p w14:paraId="4F04FB4A" w14:textId="77777777" w:rsidR="002D5266" w:rsidRDefault="002D5266" w:rsidP="00FF5606">
      <w:pPr>
        <w:pStyle w:val="Default"/>
        <w:rPr>
          <w:color w:val="auto"/>
          <w:sz w:val="23"/>
          <w:szCs w:val="23"/>
        </w:rPr>
      </w:pPr>
    </w:p>
    <w:p w14:paraId="016A4313" w14:textId="77777777" w:rsidR="002D5266" w:rsidRDefault="00916BB3" w:rsidP="00FF5606">
      <w:pPr>
        <w:pStyle w:val="Default"/>
        <w:rPr>
          <w:color w:val="auto"/>
          <w:sz w:val="23"/>
          <w:szCs w:val="23"/>
        </w:rPr>
      </w:pPr>
      <w:r w:rsidRPr="00916BB3">
        <w:rPr>
          <w:color w:val="auto"/>
          <w:sz w:val="23"/>
          <w:szCs w:val="23"/>
        </w:rPr>
        <w:t xml:space="preserve">12. Felek kijelentik, hogy az örökbefogadási eljárás költségeit, …………. Ft-ot, azaz ……………………………………… Forintot – amely az állat kezelésével (oltások, microchip, külső és belső parazitamentesítés) kapcsolatos minimális költségeket jelenti – Örökbefogadó számla ellenében megfizette. Minden, az örökbefogadott állat tartásával kapcsolatos további költség Örökbefogadót terheli.  </w:t>
      </w:r>
    </w:p>
    <w:p w14:paraId="4DEA1554" w14:textId="77777777" w:rsidR="002D5266" w:rsidRDefault="002D5266" w:rsidP="00FF5606">
      <w:pPr>
        <w:pStyle w:val="Default"/>
        <w:rPr>
          <w:color w:val="auto"/>
          <w:sz w:val="23"/>
          <w:szCs w:val="23"/>
        </w:rPr>
      </w:pPr>
    </w:p>
    <w:p w14:paraId="66687D84" w14:textId="77777777" w:rsidR="002D5266" w:rsidRDefault="00916BB3" w:rsidP="00FF5606">
      <w:pPr>
        <w:pStyle w:val="Default"/>
        <w:rPr>
          <w:color w:val="auto"/>
          <w:sz w:val="23"/>
          <w:szCs w:val="23"/>
        </w:rPr>
      </w:pPr>
      <w:r w:rsidRPr="00916BB3">
        <w:rPr>
          <w:color w:val="auto"/>
          <w:sz w:val="23"/>
          <w:szCs w:val="23"/>
        </w:rPr>
        <w:t xml:space="preserve">13. Felek a Megállapodás teljesítése során kötelesek együttműködni és az esetleges vitás kérdéseket egyeztetés útján rendezni. A jelen megállapodásban nem tárgyalt kérdésekben a felek a hatályos Ptk. rendelkezéseit tekintik irányadónak.  </w:t>
      </w:r>
    </w:p>
    <w:p w14:paraId="227A6327" w14:textId="77777777" w:rsidR="002D5266" w:rsidRDefault="002D5266" w:rsidP="00FF5606">
      <w:pPr>
        <w:pStyle w:val="Default"/>
        <w:rPr>
          <w:color w:val="auto"/>
          <w:sz w:val="23"/>
          <w:szCs w:val="23"/>
        </w:rPr>
      </w:pPr>
    </w:p>
    <w:p w14:paraId="010B080F" w14:textId="77777777" w:rsidR="002D5266" w:rsidRDefault="00916BB3" w:rsidP="00FF5606">
      <w:pPr>
        <w:pStyle w:val="Default"/>
        <w:rPr>
          <w:color w:val="auto"/>
          <w:sz w:val="23"/>
          <w:szCs w:val="23"/>
        </w:rPr>
      </w:pPr>
      <w:r w:rsidRPr="00916BB3">
        <w:rPr>
          <w:color w:val="auto"/>
          <w:sz w:val="23"/>
          <w:szCs w:val="23"/>
        </w:rPr>
        <w:t xml:space="preserve">14. Jelen megállapodás 2 példányban/ 2 számozott oldalon készült. Felek jelen megállapodást elolvasták, annak tartalmát közösen értelmezték, majd elolvasás után egyetértőleg aláírják.  </w:t>
      </w:r>
    </w:p>
    <w:p w14:paraId="1546D158" w14:textId="77777777" w:rsidR="002D5266" w:rsidRDefault="002D5266" w:rsidP="00FF5606">
      <w:pPr>
        <w:pStyle w:val="Default"/>
        <w:rPr>
          <w:color w:val="auto"/>
          <w:sz w:val="23"/>
          <w:szCs w:val="23"/>
        </w:rPr>
      </w:pPr>
    </w:p>
    <w:p w14:paraId="7C9FB50D" w14:textId="77777777" w:rsidR="002D5266" w:rsidRDefault="002D5266" w:rsidP="00FF5606">
      <w:pPr>
        <w:pStyle w:val="Default"/>
        <w:rPr>
          <w:color w:val="auto"/>
          <w:sz w:val="23"/>
          <w:szCs w:val="23"/>
        </w:rPr>
      </w:pPr>
      <w:r>
        <w:rPr>
          <w:color w:val="auto"/>
          <w:sz w:val="23"/>
          <w:szCs w:val="23"/>
        </w:rPr>
        <w:t>Jánoshalma</w:t>
      </w:r>
      <w:r w:rsidR="00916BB3" w:rsidRPr="00916BB3">
        <w:rPr>
          <w:color w:val="auto"/>
          <w:sz w:val="23"/>
          <w:szCs w:val="23"/>
        </w:rPr>
        <w:t xml:space="preserve">, ……… év ………….. hónap …………nap </w:t>
      </w:r>
    </w:p>
    <w:p w14:paraId="71828005" w14:textId="77777777" w:rsidR="002D5266" w:rsidRDefault="002D5266" w:rsidP="00FF5606">
      <w:pPr>
        <w:pStyle w:val="Default"/>
        <w:rPr>
          <w:color w:val="auto"/>
          <w:sz w:val="23"/>
          <w:szCs w:val="23"/>
        </w:rPr>
      </w:pPr>
    </w:p>
    <w:p w14:paraId="6DFF1A1D" w14:textId="77777777" w:rsidR="002D5266" w:rsidRDefault="002D5266" w:rsidP="00FF5606">
      <w:pPr>
        <w:pStyle w:val="Default"/>
        <w:rPr>
          <w:color w:val="auto"/>
          <w:sz w:val="23"/>
          <w:szCs w:val="23"/>
        </w:rPr>
      </w:pPr>
    </w:p>
    <w:p w14:paraId="1CDE282A" w14:textId="77777777" w:rsidR="002D5266" w:rsidRDefault="002D5266" w:rsidP="002D5266">
      <w:pPr>
        <w:pStyle w:val="Default"/>
        <w:ind w:firstLine="284"/>
        <w:rPr>
          <w:color w:val="auto"/>
          <w:sz w:val="23"/>
          <w:szCs w:val="23"/>
        </w:rPr>
      </w:pPr>
    </w:p>
    <w:p w14:paraId="55CC9C57" w14:textId="1E0BCFF7" w:rsidR="00916BB3" w:rsidRDefault="00916BB3" w:rsidP="002D5266">
      <w:pPr>
        <w:pStyle w:val="Default"/>
        <w:ind w:left="852" w:firstLine="284"/>
        <w:rPr>
          <w:color w:val="auto"/>
          <w:sz w:val="23"/>
          <w:szCs w:val="23"/>
        </w:rPr>
      </w:pPr>
      <w:r w:rsidRPr="00916BB3">
        <w:rPr>
          <w:color w:val="auto"/>
          <w:sz w:val="23"/>
          <w:szCs w:val="23"/>
        </w:rPr>
        <w:t xml:space="preserve">Örökbeadó     </w:t>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002D5266">
        <w:rPr>
          <w:color w:val="auto"/>
          <w:sz w:val="23"/>
          <w:szCs w:val="23"/>
        </w:rPr>
        <w:tab/>
      </w:r>
      <w:r w:rsidRPr="00916BB3">
        <w:rPr>
          <w:color w:val="auto"/>
          <w:sz w:val="23"/>
          <w:szCs w:val="23"/>
        </w:rPr>
        <w:t xml:space="preserve"> Örökbefogadó</w:t>
      </w:r>
    </w:p>
    <w:p w14:paraId="7138D02D" w14:textId="77777777" w:rsidR="00585593" w:rsidRDefault="00585593" w:rsidP="00585593">
      <w:pPr>
        <w:pStyle w:val="Default"/>
        <w:rPr>
          <w:color w:val="auto"/>
          <w:sz w:val="23"/>
          <w:szCs w:val="23"/>
        </w:rPr>
      </w:pPr>
    </w:p>
    <w:p w14:paraId="666E0BD0" w14:textId="77777777" w:rsidR="00585593" w:rsidRDefault="00585593" w:rsidP="00585593">
      <w:pPr>
        <w:pStyle w:val="Default"/>
        <w:rPr>
          <w:color w:val="auto"/>
          <w:sz w:val="23"/>
          <w:szCs w:val="23"/>
        </w:rPr>
      </w:pPr>
    </w:p>
    <w:p w14:paraId="656E71C8" w14:textId="77777777" w:rsidR="00585593" w:rsidRDefault="00585593" w:rsidP="00585593">
      <w:pPr>
        <w:pStyle w:val="Default"/>
        <w:rPr>
          <w:color w:val="auto"/>
          <w:sz w:val="23"/>
          <w:szCs w:val="23"/>
        </w:rPr>
      </w:pPr>
    </w:p>
    <w:p w14:paraId="54CC50F7" w14:textId="77777777" w:rsidR="00585593" w:rsidRDefault="00585593" w:rsidP="00585593">
      <w:pPr>
        <w:pStyle w:val="Default"/>
        <w:rPr>
          <w:color w:val="auto"/>
          <w:sz w:val="23"/>
          <w:szCs w:val="23"/>
        </w:rPr>
      </w:pPr>
    </w:p>
    <w:p w14:paraId="01D305D3" w14:textId="77777777" w:rsidR="00585593" w:rsidRDefault="00585593" w:rsidP="00585593">
      <w:pPr>
        <w:pStyle w:val="Default"/>
        <w:rPr>
          <w:color w:val="auto"/>
          <w:sz w:val="23"/>
          <w:szCs w:val="23"/>
        </w:rPr>
      </w:pPr>
    </w:p>
    <w:p w14:paraId="7FEBBADC" w14:textId="77777777" w:rsidR="00585593" w:rsidRDefault="00585593" w:rsidP="00585593">
      <w:pPr>
        <w:pStyle w:val="Default"/>
        <w:rPr>
          <w:color w:val="auto"/>
          <w:sz w:val="23"/>
          <w:szCs w:val="23"/>
        </w:rPr>
      </w:pPr>
    </w:p>
    <w:p w14:paraId="0DEA2922" w14:textId="77777777" w:rsidR="00585593" w:rsidRDefault="00585593" w:rsidP="00585593">
      <w:pPr>
        <w:pStyle w:val="Default"/>
        <w:rPr>
          <w:color w:val="auto"/>
          <w:sz w:val="23"/>
          <w:szCs w:val="23"/>
        </w:rPr>
      </w:pPr>
    </w:p>
    <w:p w14:paraId="77213AFD" w14:textId="77777777" w:rsidR="00585593" w:rsidRDefault="00585593" w:rsidP="00585593">
      <w:pPr>
        <w:pStyle w:val="Default"/>
        <w:rPr>
          <w:color w:val="auto"/>
          <w:sz w:val="23"/>
          <w:szCs w:val="23"/>
        </w:rPr>
      </w:pPr>
    </w:p>
    <w:p w14:paraId="615FFFDA" w14:textId="77777777" w:rsidR="00585593" w:rsidRDefault="00585593" w:rsidP="00585593">
      <w:pPr>
        <w:pStyle w:val="Default"/>
        <w:rPr>
          <w:color w:val="auto"/>
          <w:sz w:val="23"/>
          <w:szCs w:val="23"/>
        </w:rPr>
      </w:pPr>
    </w:p>
    <w:p w14:paraId="51A70B0D" w14:textId="77777777" w:rsidR="00585593" w:rsidRDefault="00585593" w:rsidP="00585593">
      <w:pPr>
        <w:pStyle w:val="Default"/>
        <w:rPr>
          <w:color w:val="auto"/>
          <w:sz w:val="23"/>
          <w:szCs w:val="23"/>
        </w:rPr>
      </w:pPr>
    </w:p>
    <w:p w14:paraId="48922825" w14:textId="5A4E59B9" w:rsidR="00585593" w:rsidRPr="00575EA2" w:rsidRDefault="00585593" w:rsidP="00585593">
      <w:pPr>
        <w:pStyle w:val="Default"/>
        <w:numPr>
          <w:ilvl w:val="0"/>
          <w:numId w:val="14"/>
        </w:numPr>
        <w:jc w:val="right"/>
        <w:rPr>
          <w:color w:val="auto"/>
        </w:rPr>
      </w:pPr>
      <w:r w:rsidRPr="00575EA2">
        <w:rPr>
          <w:color w:val="auto"/>
        </w:rPr>
        <w:lastRenderedPageBreak/>
        <w:t>sz. melléklet</w:t>
      </w:r>
    </w:p>
    <w:p w14:paraId="2438CD25" w14:textId="77777777" w:rsidR="00585593" w:rsidRPr="00575EA2" w:rsidRDefault="00585593" w:rsidP="00585593">
      <w:pPr>
        <w:pStyle w:val="Default"/>
        <w:jc w:val="both"/>
        <w:rPr>
          <w:color w:val="auto"/>
        </w:rPr>
      </w:pPr>
    </w:p>
    <w:p w14:paraId="0241433F" w14:textId="77777777" w:rsidR="00575EA2" w:rsidRPr="00575EA2" w:rsidRDefault="00575EA2" w:rsidP="00575EA2">
      <w:pPr>
        <w:jc w:val="center"/>
        <w:rPr>
          <w:rFonts w:ascii="Times New Roman" w:hAnsi="Times New Roman" w:cs="Times New Roman"/>
          <w:b/>
          <w:sz w:val="24"/>
          <w:szCs w:val="24"/>
        </w:rPr>
      </w:pPr>
      <w:r w:rsidRPr="00575EA2">
        <w:rPr>
          <w:rFonts w:ascii="Times New Roman" w:hAnsi="Times New Roman" w:cs="Times New Roman"/>
          <w:b/>
          <w:sz w:val="24"/>
          <w:szCs w:val="24"/>
        </w:rPr>
        <w:t>Megbízási szerződés</w:t>
      </w:r>
    </w:p>
    <w:p w14:paraId="1CBD7F90" w14:textId="77777777" w:rsidR="00575EA2" w:rsidRPr="00575EA2" w:rsidRDefault="00575EA2" w:rsidP="00575EA2">
      <w:pPr>
        <w:rPr>
          <w:rFonts w:ascii="Times New Roman" w:hAnsi="Times New Roman" w:cs="Times New Roman"/>
          <w:sz w:val="24"/>
          <w:szCs w:val="24"/>
        </w:rPr>
      </w:pPr>
    </w:p>
    <w:p w14:paraId="2CD36938" w14:textId="77777777"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Amely létrejött</w:t>
      </w:r>
    </w:p>
    <w:p w14:paraId="457852C6" w14:textId="77777777" w:rsidR="00575EA2" w:rsidRPr="00575EA2" w:rsidRDefault="00575EA2" w:rsidP="00575EA2">
      <w:pPr>
        <w:jc w:val="both"/>
        <w:rPr>
          <w:rFonts w:ascii="Times New Roman" w:hAnsi="Times New Roman" w:cs="Times New Roman"/>
          <w:sz w:val="24"/>
          <w:szCs w:val="24"/>
        </w:rPr>
      </w:pPr>
    </w:p>
    <w:p w14:paraId="340C5012" w14:textId="77777777"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 xml:space="preserve">egyrészről </w:t>
      </w:r>
      <w:r w:rsidRPr="00575EA2">
        <w:rPr>
          <w:rFonts w:ascii="Times New Roman" w:hAnsi="Times New Roman" w:cs="Times New Roman"/>
          <w:b/>
          <w:sz w:val="24"/>
          <w:szCs w:val="24"/>
        </w:rPr>
        <w:t>Jánoshalma Városi Önkormányzat</w:t>
      </w:r>
      <w:r w:rsidRPr="00575EA2">
        <w:rPr>
          <w:rFonts w:ascii="Times New Roman" w:hAnsi="Times New Roman" w:cs="Times New Roman"/>
          <w:sz w:val="24"/>
          <w:szCs w:val="24"/>
        </w:rPr>
        <w:t xml:space="preserve"> mint Megbízó (képviseli: Lengyel Endre polgármester, székhelye: Jánoshalma Béke tér 1. adószáma: 15724911-2-03, a továbbiakban: Önkormányzat)</w:t>
      </w:r>
    </w:p>
    <w:p w14:paraId="576889B8" w14:textId="77777777" w:rsidR="00575EA2" w:rsidRPr="00575EA2" w:rsidRDefault="00575EA2" w:rsidP="00575EA2">
      <w:pPr>
        <w:jc w:val="both"/>
        <w:rPr>
          <w:rFonts w:ascii="Times New Roman" w:hAnsi="Times New Roman" w:cs="Times New Roman"/>
          <w:sz w:val="24"/>
          <w:szCs w:val="24"/>
        </w:rPr>
      </w:pPr>
    </w:p>
    <w:p w14:paraId="6078471C" w14:textId="77777777"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 xml:space="preserve">másrészről  </w:t>
      </w:r>
      <w:r w:rsidRPr="00575EA2">
        <w:rPr>
          <w:rFonts w:ascii="Times New Roman" w:hAnsi="Times New Roman" w:cs="Times New Roman"/>
          <w:b/>
          <w:sz w:val="24"/>
          <w:szCs w:val="24"/>
        </w:rPr>
        <w:t>Dr. Berta Péter</w:t>
      </w:r>
      <w:r w:rsidRPr="00575EA2">
        <w:rPr>
          <w:rFonts w:ascii="Times New Roman" w:hAnsi="Times New Roman" w:cs="Times New Roman"/>
          <w:sz w:val="24"/>
          <w:szCs w:val="24"/>
        </w:rPr>
        <w:t>. (székhelye: Jánoshalma Kiss E. u. 117. u. 3., adószáma:78605589-1-23 , számlaszám 11773322-82075617) (a továbbiakban: Megbízott)</w:t>
      </w:r>
    </w:p>
    <w:p w14:paraId="014CF343" w14:textId="77777777"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 a továbbiakban együtt: Felek –</w:t>
      </w:r>
    </w:p>
    <w:p w14:paraId="001D0F03" w14:textId="77777777" w:rsidR="00575EA2" w:rsidRPr="00575EA2" w:rsidRDefault="00575EA2" w:rsidP="00575EA2">
      <w:pPr>
        <w:jc w:val="both"/>
        <w:rPr>
          <w:rFonts w:ascii="Times New Roman" w:hAnsi="Times New Roman" w:cs="Times New Roman"/>
          <w:sz w:val="24"/>
          <w:szCs w:val="24"/>
        </w:rPr>
      </w:pPr>
    </w:p>
    <w:p w14:paraId="75D58602" w14:textId="77777777"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között az alábbi feltételek szerint:</w:t>
      </w:r>
    </w:p>
    <w:p w14:paraId="1B82EE9B" w14:textId="77777777" w:rsidR="00575EA2" w:rsidRPr="00575EA2" w:rsidRDefault="00575EA2" w:rsidP="00575EA2">
      <w:pPr>
        <w:jc w:val="both"/>
        <w:rPr>
          <w:rFonts w:ascii="Times New Roman" w:hAnsi="Times New Roman" w:cs="Times New Roman"/>
          <w:sz w:val="24"/>
          <w:szCs w:val="24"/>
        </w:rPr>
      </w:pPr>
    </w:p>
    <w:p w14:paraId="09085F4B" w14:textId="77777777" w:rsidR="00575EA2" w:rsidRPr="00575EA2" w:rsidRDefault="00575EA2" w:rsidP="00575EA2">
      <w:pPr>
        <w:jc w:val="both"/>
        <w:rPr>
          <w:rFonts w:ascii="Times New Roman" w:hAnsi="Times New Roman" w:cs="Times New Roman"/>
          <w:sz w:val="24"/>
          <w:szCs w:val="24"/>
        </w:rPr>
      </w:pPr>
    </w:p>
    <w:p w14:paraId="213C6F74" w14:textId="45A43790" w:rsidR="00575EA2" w:rsidRPr="00575EA2" w:rsidRDefault="00575EA2" w:rsidP="00575EA2">
      <w:pPr>
        <w:numPr>
          <w:ilvl w:val="0"/>
          <w:numId w:val="17"/>
        </w:numPr>
        <w:spacing w:after="0" w:line="240" w:lineRule="auto"/>
        <w:jc w:val="both"/>
        <w:rPr>
          <w:rFonts w:ascii="Times New Roman" w:hAnsi="Times New Roman" w:cs="Times New Roman"/>
          <w:bCs/>
          <w:sz w:val="24"/>
          <w:szCs w:val="24"/>
        </w:rPr>
      </w:pPr>
      <w:r w:rsidRPr="00575EA2">
        <w:rPr>
          <w:rFonts w:ascii="Times New Roman" w:hAnsi="Times New Roman" w:cs="Times New Roman"/>
          <w:sz w:val="24"/>
          <w:szCs w:val="24"/>
        </w:rPr>
        <w:t xml:space="preserve">Jánoshalma Városi Önkormányzat Képviselő-testülete </w:t>
      </w:r>
      <w:r w:rsidR="00C21CE4">
        <w:rPr>
          <w:rFonts w:ascii="Times New Roman" w:hAnsi="Times New Roman" w:cs="Times New Roman"/>
          <w:sz w:val="24"/>
          <w:szCs w:val="24"/>
        </w:rPr>
        <w:t>82</w:t>
      </w:r>
      <w:r w:rsidRPr="00575EA2">
        <w:rPr>
          <w:rFonts w:ascii="Times New Roman" w:hAnsi="Times New Roman" w:cs="Times New Roman"/>
          <w:sz w:val="24"/>
          <w:szCs w:val="24"/>
        </w:rPr>
        <w:t>/2025. (III.25.) számú határozatával felhatalmazta a Polgármestert jelen megállapodás megkötésére, melynek célja a kóbor állat befogásával, tulajdonjogának átruházásával és elhelyezésével kapcsolatos feladatok ellátásának részletes szabályairól szóló 785/2021. (XII. 27.) Korm. rendeletben foglalt szolgáltató állatorvosi feladatok ellátásának biztosítása, összhangban a jánoshalmi Ebrendészeti Telep működési szabályzatával.</w:t>
      </w:r>
    </w:p>
    <w:p w14:paraId="268C7941" w14:textId="77777777" w:rsidR="00575EA2" w:rsidRPr="00575EA2" w:rsidRDefault="00575EA2" w:rsidP="00575EA2">
      <w:pPr>
        <w:jc w:val="both"/>
        <w:rPr>
          <w:rFonts w:ascii="Times New Roman" w:hAnsi="Times New Roman" w:cs="Times New Roman"/>
          <w:bCs/>
          <w:sz w:val="24"/>
          <w:szCs w:val="24"/>
        </w:rPr>
      </w:pPr>
    </w:p>
    <w:p w14:paraId="76146A5B" w14:textId="336F3EEF" w:rsidR="00575EA2" w:rsidRPr="00575EA2" w:rsidRDefault="00575EA2" w:rsidP="00575EA2">
      <w:pPr>
        <w:numPr>
          <w:ilvl w:val="0"/>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 xml:space="preserve">A felek megállapodnak abban, hogy a 2025. </w:t>
      </w:r>
      <w:r w:rsidR="00C21CE4">
        <w:rPr>
          <w:rFonts w:ascii="Times New Roman" w:hAnsi="Times New Roman" w:cs="Times New Roman"/>
          <w:sz w:val="24"/>
          <w:szCs w:val="24"/>
        </w:rPr>
        <w:t xml:space="preserve">június </w:t>
      </w:r>
      <w:r w:rsidRPr="00575EA2">
        <w:rPr>
          <w:rFonts w:ascii="Times New Roman" w:hAnsi="Times New Roman" w:cs="Times New Roman"/>
          <w:sz w:val="24"/>
          <w:szCs w:val="24"/>
        </w:rPr>
        <w:t>1. napjától az alábbi állatorvosi költségeket fizeti meg az Önkormányzat (nettó árak):</w:t>
      </w:r>
    </w:p>
    <w:p w14:paraId="08412AA9" w14:textId="77777777" w:rsidR="00575EA2" w:rsidRPr="00575EA2" w:rsidRDefault="00575EA2" w:rsidP="00575EA2">
      <w:pPr>
        <w:pStyle w:val="Listaszerbekezds"/>
        <w:jc w:val="both"/>
        <w:rPr>
          <w:rFonts w:ascii="Times New Roman" w:hAnsi="Times New Roman" w:cs="Times New Roman"/>
          <w:sz w:val="24"/>
          <w:szCs w:val="24"/>
        </w:rPr>
      </w:pPr>
    </w:p>
    <w:p w14:paraId="470E43C6" w14:textId="4F7C3855"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Általános vizsgálat:</w:t>
      </w:r>
      <w:r w:rsidRPr="00575EA2">
        <w:rPr>
          <w:rFonts w:ascii="Times New Roman" w:hAnsi="Times New Roman" w:cs="Times New Roman"/>
          <w:sz w:val="24"/>
          <w:szCs w:val="24"/>
        </w:rPr>
        <w:tab/>
      </w:r>
      <w:r w:rsidR="00C21CE4">
        <w:rPr>
          <w:rFonts w:ascii="Times New Roman" w:hAnsi="Times New Roman" w:cs="Times New Roman"/>
          <w:sz w:val="24"/>
          <w:szCs w:val="24"/>
        </w:rPr>
        <w:tab/>
      </w:r>
      <w:r w:rsidRPr="00575EA2">
        <w:rPr>
          <w:rFonts w:ascii="Times New Roman" w:hAnsi="Times New Roman" w:cs="Times New Roman"/>
          <w:sz w:val="24"/>
          <w:szCs w:val="24"/>
        </w:rPr>
        <w:t>4.000 Ft</w:t>
      </w:r>
    </w:p>
    <w:p w14:paraId="094AED7B" w14:textId="77777777"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Egészségügyi könyv:</w:t>
      </w:r>
      <w:r w:rsidRPr="00575EA2">
        <w:rPr>
          <w:rFonts w:ascii="Times New Roman" w:hAnsi="Times New Roman" w:cs="Times New Roman"/>
          <w:sz w:val="24"/>
          <w:szCs w:val="24"/>
        </w:rPr>
        <w:tab/>
        <w:t xml:space="preserve">   500 Ft</w:t>
      </w:r>
    </w:p>
    <w:p w14:paraId="1A854667" w14:textId="6B89E307"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Kötelező oltás:</w:t>
      </w:r>
      <w:r w:rsidRPr="00575EA2">
        <w:rPr>
          <w:rFonts w:ascii="Times New Roman" w:hAnsi="Times New Roman" w:cs="Times New Roman"/>
          <w:sz w:val="24"/>
          <w:szCs w:val="24"/>
        </w:rPr>
        <w:tab/>
      </w:r>
      <w:r w:rsidRPr="00575EA2">
        <w:rPr>
          <w:rFonts w:ascii="Times New Roman" w:hAnsi="Times New Roman" w:cs="Times New Roman"/>
          <w:sz w:val="24"/>
          <w:szCs w:val="24"/>
        </w:rPr>
        <w:tab/>
      </w:r>
      <w:r w:rsidR="00C21CE4">
        <w:rPr>
          <w:rFonts w:ascii="Times New Roman" w:hAnsi="Times New Roman" w:cs="Times New Roman"/>
          <w:sz w:val="24"/>
          <w:szCs w:val="24"/>
        </w:rPr>
        <w:tab/>
      </w:r>
      <w:r w:rsidRPr="00575EA2">
        <w:rPr>
          <w:rFonts w:ascii="Times New Roman" w:hAnsi="Times New Roman" w:cs="Times New Roman"/>
          <w:sz w:val="24"/>
          <w:szCs w:val="24"/>
        </w:rPr>
        <w:t>6.000 Ft</w:t>
      </w:r>
    </w:p>
    <w:p w14:paraId="05EA922C" w14:textId="770B8FC1"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Féregtelenítés:</w:t>
      </w:r>
      <w:r w:rsidRPr="00575EA2">
        <w:rPr>
          <w:rFonts w:ascii="Times New Roman" w:hAnsi="Times New Roman" w:cs="Times New Roman"/>
          <w:sz w:val="24"/>
          <w:szCs w:val="24"/>
        </w:rPr>
        <w:tab/>
      </w:r>
      <w:r w:rsidRPr="00575EA2">
        <w:rPr>
          <w:rFonts w:ascii="Times New Roman" w:hAnsi="Times New Roman" w:cs="Times New Roman"/>
          <w:sz w:val="24"/>
          <w:szCs w:val="24"/>
        </w:rPr>
        <w:tab/>
        <w:t xml:space="preserve">  </w:t>
      </w:r>
      <w:r w:rsidR="00C21CE4">
        <w:rPr>
          <w:rFonts w:ascii="Times New Roman" w:hAnsi="Times New Roman" w:cs="Times New Roman"/>
          <w:sz w:val="24"/>
          <w:szCs w:val="24"/>
        </w:rPr>
        <w:tab/>
      </w:r>
      <w:r w:rsidR="00C21CE4">
        <w:rPr>
          <w:rFonts w:ascii="Times New Roman" w:hAnsi="Times New Roman" w:cs="Times New Roman"/>
          <w:sz w:val="24"/>
          <w:szCs w:val="24"/>
        </w:rPr>
        <w:tab/>
        <w:t xml:space="preserve">  </w:t>
      </w:r>
      <w:r w:rsidRPr="00575EA2">
        <w:rPr>
          <w:rFonts w:ascii="Times New Roman" w:hAnsi="Times New Roman" w:cs="Times New Roman"/>
          <w:sz w:val="24"/>
          <w:szCs w:val="24"/>
        </w:rPr>
        <w:t xml:space="preserve"> 200 Ft</w:t>
      </w:r>
    </w:p>
    <w:p w14:paraId="12F650AB" w14:textId="70756EDB"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Chip:</w:t>
      </w:r>
      <w:r w:rsidRPr="00575EA2">
        <w:rPr>
          <w:rFonts w:ascii="Times New Roman" w:hAnsi="Times New Roman" w:cs="Times New Roman"/>
          <w:sz w:val="24"/>
          <w:szCs w:val="24"/>
        </w:rPr>
        <w:tab/>
      </w:r>
      <w:r w:rsidRPr="00575EA2">
        <w:rPr>
          <w:rFonts w:ascii="Times New Roman" w:hAnsi="Times New Roman" w:cs="Times New Roman"/>
          <w:sz w:val="24"/>
          <w:szCs w:val="24"/>
        </w:rPr>
        <w:tab/>
      </w:r>
      <w:r w:rsidRPr="00575EA2">
        <w:rPr>
          <w:rFonts w:ascii="Times New Roman" w:hAnsi="Times New Roman" w:cs="Times New Roman"/>
          <w:sz w:val="24"/>
          <w:szCs w:val="24"/>
        </w:rPr>
        <w:tab/>
      </w:r>
      <w:r w:rsidR="00C21CE4">
        <w:rPr>
          <w:rFonts w:ascii="Times New Roman" w:hAnsi="Times New Roman" w:cs="Times New Roman"/>
          <w:sz w:val="24"/>
          <w:szCs w:val="24"/>
        </w:rPr>
        <w:tab/>
      </w:r>
      <w:r w:rsidR="00C21CE4">
        <w:rPr>
          <w:rFonts w:ascii="Times New Roman" w:hAnsi="Times New Roman" w:cs="Times New Roman"/>
          <w:sz w:val="24"/>
          <w:szCs w:val="24"/>
        </w:rPr>
        <w:tab/>
      </w:r>
      <w:r w:rsidR="00C21CE4">
        <w:rPr>
          <w:rFonts w:ascii="Times New Roman" w:hAnsi="Times New Roman" w:cs="Times New Roman"/>
          <w:sz w:val="24"/>
          <w:szCs w:val="24"/>
        </w:rPr>
        <w:tab/>
      </w:r>
      <w:r w:rsidR="00C21CE4">
        <w:rPr>
          <w:rFonts w:ascii="Times New Roman" w:hAnsi="Times New Roman" w:cs="Times New Roman"/>
          <w:sz w:val="24"/>
          <w:szCs w:val="24"/>
        </w:rPr>
        <w:tab/>
      </w:r>
      <w:r w:rsidRPr="00575EA2">
        <w:rPr>
          <w:rFonts w:ascii="Times New Roman" w:hAnsi="Times New Roman" w:cs="Times New Roman"/>
          <w:sz w:val="24"/>
          <w:szCs w:val="24"/>
        </w:rPr>
        <w:t>6.000 Ft</w:t>
      </w:r>
    </w:p>
    <w:p w14:paraId="0E8169D2" w14:textId="58635171" w:rsidR="00575EA2" w:rsidRPr="00575EA2" w:rsidRDefault="00575EA2" w:rsidP="00575EA2">
      <w:pPr>
        <w:pStyle w:val="Listaszerbekezds"/>
        <w:numPr>
          <w:ilvl w:val="0"/>
          <w:numId w:val="18"/>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Altatás</w:t>
      </w:r>
      <w:r w:rsidRPr="00575EA2">
        <w:rPr>
          <w:rFonts w:ascii="Times New Roman" w:hAnsi="Times New Roman" w:cs="Times New Roman"/>
          <w:sz w:val="24"/>
          <w:szCs w:val="24"/>
        </w:rPr>
        <w:tab/>
      </w:r>
      <w:r w:rsidRPr="00575EA2">
        <w:rPr>
          <w:rFonts w:ascii="Times New Roman" w:hAnsi="Times New Roman" w:cs="Times New Roman"/>
          <w:sz w:val="24"/>
          <w:szCs w:val="24"/>
        </w:rPr>
        <w:tab/>
        <w:t xml:space="preserve">         </w:t>
      </w:r>
      <w:r w:rsidR="00C21CE4">
        <w:rPr>
          <w:rFonts w:ascii="Times New Roman" w:hAnsi="Times New Roman" w:cs="Times New Roman"/>
          <w:sz w:val="24"/>
          <w:szCs w:val="24"/>
        </w:rPr>
        <w:tab/>
      </w:r>
      <w:r w:rsidR="00C21CE4">
        <w:rPr>
          <w:rFonts w:ascii="Times New Roman" w:hAnsi="Times New Roman" w:cs="Times New Roman"/>
          <w:sz w:val="24"/>
          <w:szCs w:val="24"/>
        </w:rPr>
        <w:tab/>
        <w:t xml:space="preserve">   </w:t>
      </w:r>
      <w:r w:rsidRPr="00575EA2">
        <w:rPr>
          <w:rFonts w:ascii="Times New Roman" w:hAnsi="Times New Roman" w:cs="Times New Roman"/>
          <w:sz w:val="24"/>
          <w:szCs w:val="24"/>
        </w:rPr>
        <w:t>15.000 Ft</w:t>
      </w:r>
    </w:p>
    <w:p w14:paraId="15C54B86" w14:textId="77777777" w:rsidR="00575EA2" w:rsidRPr="00575EA2" w:rsidRDefault="00575EA2" w:rsidP="00575EA2">
      <w:pPr>
        <w:jc w:val="both"/>
        <w:rPr>
          <w:rFonts w:ascii="Times New Roman" w:hAnsi="Times New Roman" w:cs="Times New Roman"/>
          <w:sz w:val="24"/>
          <w:szCs w:val="24"/>
        </w:rPr>
      </w:pPr>
    </w:p>
    <w:p w14:paraId="4CEF09ED" w14:textId="77777777" w:rsidR="00575EA2" w:rsidRPr="00575EA2" w:rsidRDefault="00575EA2" w:rsidP="00575EA2">
      <w:pPr>
        <w:numPr>
          <w:ilvl w:val="0"/>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A Megbízott feladatai:</w:t>
      </w:r>
    </w:p>
    <w:p w14:paraId="095CB66C"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ellenőrzi az állatoknak a Telepen történő elhelyezését és gondozását, ellátja az ezzel kapcsolatos szaktanácsadást;</w:t>
      </w:r>
    </w:p>
    <w:p w14:paraId="44CF013C"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az állatok egészségügyi állapotának rendszeres vizsgálata, a sérült, beteg állatok gyógykezelése;</w:t>
      </w:r>
    </w:p>
    <w:p w14:paraId="546F36E2"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lastRenderedPageBreak/>
        <w:t>a fertőző és parazitás betegségek elleni védekezés szervezése, a Telep járványügyi izolációjának biztosítása;</w:t>
      </w:r>
    </w:p>
    <w:p w14:paraId="49995F02"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 xml:space="preserve">a Telepre került állatokat megvizsgálja, veszettség elleni oltással ellátja és szükség szerint megelőző és gyógyító kezelésben részesíti </w:t>
      </w:r>
    </w:p>
    <w:p w14:paraId="1BDEA094"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 xml:space="preserve"> a szerződő felek a tárgyévre vonatkozó finanszírozási költségekről minden év február 28. napjáig megállapodnak.</w:t>
      </w:r>
    </w:p>
    <w:p w14:paraId="46C300DE"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nyilvántartást vezet a Telepen lévő állatok egészségügyi állapotáról, az állatokon történt beavatkozásokról és a felhasznált anyagokról;</w:t>
      </w:r>
    </w:p>
    <w:p w14:paraId="420519D8"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döntés az eb elaltatásáról, gondoskodás annak állatvédelmi szempontból aggálymentes végrehajtásáról, a hatályos jogi szabályozás figyelembevételével. Az elaltatásokat kizárólag az állatorvos végezheti.  Az állatorvos döntésének okait, idejét az eb nyilvántartó lapján rögzíteni kell;</w:t>
      </w:r>
    </w:p>
    <w:p w14:paraId="58BD3B19"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az állatok kiadására való alkalmasságának megítélése, a kiadásra való felkészítés;</w:t>
      </w:r>
    </w:p>
    <w:p w14:paraId="6E9120CB"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nyilvántartást vezet az e célra rendszeresített naplóban a vizsgálatok, kiszállások időpontjáról;</w:t>
      </w:r>
    </w:p>
    <w:p w14:paraId="50A40F78" w14:textId="77777777" w:rsidR="00575EA2" w:rsidRPr="00575EA2" w:rsidRDefault="00575EA2" w:rsidP="00575EA2">
      <w:pPr>
        <w:numPr>
          <w:ilvl w:val="1"/>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a munkavégzés során szerzett tapasztalatok és információk alapján javaslatot tehet az üzemeltetőnek az állategészségügyi szempontú hiányosságok megszüntetésére;</w:t>
      </w:r>
    </w:p>
    <w:p w14:paraId="40F25505" w14:textId="77777777" w:rsidR="00575EA2" w:rsidRPr="00575EA2" w:rsidRDefault="00575EA2" w:rsidP="00575EA2">
      <w:pPr>
        <w:jc w:val="both"/>
        <w:rPr>
          <w:rFonts w:ascii="Times New Roman" w:hAnsi="Times New Roman" w:cs="Times New Roman"/>
          <w:sz w:val="24"/>
          <w:szCs w:val="24"/>
        </w:rPr>
      </w:pPr>
    </w:p>
    <w:p w14:paraId="2BB48645" w14:textId="77777777" w:rsidR="00575EA2" w:rsidRPr="00575EA2" w:rsidRDefault="00575EA2" w:rsidP="00575EA2">
      <w:pPr>
        <w:pStyle w:val="Listaszerbekezds"/>
        <w:numPr>
          <w:ilvl w:val="0"/>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Felek esetleges jogvitáik rendezésére kikötik a Kiskunhalasi járásbíróság illetékességét.</w:t>
      </w:r>
    </w:p>
    <w:p w14:paraId="478FDCA8" w14:textId="77777777" w:rsidR="00575EA2" w:rsidRPr="00575EA2" w:rsidRDefault="00575EA2" w:rsidP="00575EA2">
      <w:pPr>
        <w:ind w:left="360"/>
        <w:jc w:val="both"/>
        <w:rPr>
          <w:rFonts w:ascii="Times New Roman" w:hAnsi="Times New Roman" w:cs="Times New Roman"/>
          <w:sz w:val="24"/>
          <w:szCs w:val="24"/>
        </w:rPr>
      </w:pPr>
    </w:p>
    <w:p w14:paraId="7510FFD4" w14:textId="77777777" w:rsidR="00575EA2" w:rsidRPr="00575EA2" w:rsidRDefault="00575EA2" w:rsidP="00575EA2">
      <w:pPr>
        <w:numPr>
          <w:ilvl w:val="0"/>
          <w:numId w:val="17"/>
        </w:numPr>
        <w:spacing w:after="0" w:line="240" w:lineRule="auto"/>
        <w:jc w:val="both"/>
        <w:rPr>
          <w:rFonts w:ascii="Times New Roman" w:hAnsi="Times New Roman" w:cs="Times New Roman"/>
          <w:sz w:val="24"/>
          <w:szCs w:val="24"/>
        </w:rPr>
      </w:pPr>
      <w:r w:rsidRPr="00575EA2">
        <w:rPr>
          <w:rFonts w:ascii="Times New Roman" w:hAnsi="Times New Roman" w:cs="Times New Roman"/>
          <w:sz w:val="24"/>
          <w:szCs w:val="24"/>
        </w:rPr>
        <w:t xml:space="preserve"> A Felek jelen megbízási szerződést, mint akaratukkal mindenben megegyezőt jóváhagyólag aláírják. </w:t>
      </w:r>
    </w:p>
    <w:p w14:paraId="28337050" w14:textId="77777777" w:rsidR="00575EA2" w:rsidRPr="00575EA2" w:rsidRDefault="00575EA2" w:rsidP="00575EA2">
      <w:pPr>
        <w:jc w:val="both"/>
        <w:rPr>
          <w:rFonts w:ascii="Times New Roman" w:hAnsi="Times New Roman" w:cs="Times New Roman"/>
          <w:sz w:val="24"/>
          <w:szCs w:val="24"/>
        </w:rPr>
      </w:pPr>
    </w:p>
    <w:p w14:paraId="5868701F" w14:textId="7FFDA354" w:rsidR="00575EA2" w:rsidRPr="00575EA2" w:rsidRDefault="00575EA2" w:rsidP="00575EA2">
      <w:pPr>
        <w:jc w:val="both"/>
        <w:rPr>
          <w:rFonts w:ascii="Times New Roman" w:hAnsi="Times New Roman" w:cs="Times New Roman"/>
          <w:sz w:val="24"/>
          <w:szCs w:val="24"/>
        </w:rPr>
      </w:pPr>
      <w:r w:rsidRPr="00575EA2">
        <w:rPr>
          <w:rFonts w:ascii="Times New Roman" w:hAnsi="Times New Roman" w:cs="Times New Roman"/>
          <w:sz w:val="24"/>
          <w:szCs w:val="24"/>
        </w:rPr>
        <w:t>Jánoshalma 202</w:t>
      </w:r>
      <w:r w:rsidR="00C21CE4">
        <w:rPr>
          <w:rFonts w:ascii="Times New Roman" w:hAnsi="Times New Roman" w:cs="Times New Roman"/>
          <w:sz w:val="24"/>
          <w:szCs w:val="24"/>
        </w:rPr>
        <w:t>5</w:t>
      </w:r>
      <w:r w:rsidRPr="00575EA2">
        <w:rPr>
          <w:rFonts w:ascii="Times New Roman" w:hAnsi="Times New Roman" w:cs="Times New Roman"/>
          <w:sz w:val="24"/>
          <w:szCs w:val="24"/>
        </w:rPr>
        <w:t>. május</w:t>
      </w:r>
      <w:r w:rsidR="00C21CE4">
        <w:rPr>
          <w:rFonts w:ascii="Times New Roman" w:hAnsi="Times New Roman" w:cs="Times New Roman"/>
          <w:sz w:val="24"/>
          <w:szCs w:val="24"/>
        </w:rPr>
        <w:t xml:space="preserve"> 13.</w:t>
      </w:r>
    </w:p>
    <w:p w14:paraId="213A447C" w14:textId="77777777" w:rsidR="00575EA2" w:rsidRPr="00575EA2" w:rsidRDefault="00575EA2" w:rsidP="00575EA2">
      <w:pPr>
        <w:jc w:val="both"/>
        <w:rPr>
          <w:rFonts w:ascii="Times New Roman" w:hAnsi="Times New Roman" w:cs="Times New Roman"/>
          <w:sz w:val="24"/>
          <w:szCs w:val="24"/>
        </w:rPr>
      </w:pPr>
    </w:p>
    <w:p w14:paraId="53621878" w14:textId="77777777" w:rsidR="00575EA2" w:rsidRPr="00575EA2" w:rsidRDefault="00575EA2" w:rsidP="00575EA2">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539"/>
        <w:gridCol w:w="4533"/>
      </w:tblGrid>
      <w:tr w:rsidR="00575EA2" w:rsidRPr="00575EA2" w14:paraId="11FFE175" w14:textId="77777777">
        <w:tc>
          <w:tcPr>
            <w:tcW w:w="4606" w:type="dxa"/>
          </w:tcPr>
          <w:p w14:paraId="7551A21C" w14:textId="4E255BAF" w:rsidR="00575EA2" w:rsidRPr="00575EA2" w:rsidRDefault="00575EA2" w:rsidP="00575EA2">
            <w:pPr>
              <w:spacing w:line="240" w:lineRule="auto"/>
              <w:jc w:val="center"/>
              <w:rPr>
                <w:rFonts w:ascii="Times New Roman" w:hAnsi="Times New Roman" w:cs="Times New Roman"/>
                <w:sz w:val="24"/>
                <w:szCs w:val="24"/>
              </w:rPr>
            </w:pPr>
            <w:r w:rsidRPr="00575EA2">
              <w:rPr>
                <w:rFonts w:ascii="Times New Roman" w:hAnsi="Times New Roman" w:cs="Times New Roman"/>
                <w:sz w:val="24"/>
                <w:szCs w:val="24"/>
              </w:rPr>
              <w:t>Lengyel Endre</w:t>
            </w:r>
            <w:r w:rsidR="00C21CE4">
              <w:rPr>
                <w:rFonts w:ascii="Times New Roman" w:hAnsi="Times New Roman" w:cs="Times New Roman"/>
                <w:sz w:val="24"/>
                <w:szCs w:val="24"/>
              </w:rPr>
              <w:t xml:space="preserve"> sk.</w:t>
            </w:r>
          </w:p>
          <w:p w14:paraId="2C0CEE79" w14:textId="2BC45CC8" w:rsidR="00C21CE4" w:rsidRPr="00575EA2" w:rsidRDefault="00575EA2" w:rsidP="00C21CE4">
            <w:pPr>
              <w:spacing w:line="240" w:lineRule="auto"/>
              <w:jc w:val="center"/>
              <w:rPr>
                <w:rFonts w:ascii="Times New Roman" w:hAnsi="Times New Roman" w:cs="Times New Roman"/>
                <w:sz w:val="24"/>
                <w:szCs w:val="24"/>
              </w:rPr>
            </w:pPr>
            <w:r w:rsidRPr="00575EA2">
              <w:rPr>
                <w:rFonts w:ascii="Times New Roman" w:hAnsi="Times New Roman" w:cs="Times New Roman"/>
                <w:sz w:val="24"/>
                <w:szCs w:val="24"/>
              </w:rPr>
              <w:t>p</w:t>
            </w:r>
            <w:r w:rsidR="00C21CE4">
              <w:rPr>
                <w:rFonts w:ascii="Times New Roman" w:hAnsi="Times New Roman" w:cs="Times New Roman"/>
                <w:sz w:val="24"/>
                <w:szCs w:val="24"/>
              </w:rPr>
              <w:t>olgármester</w:t>
            </w:r>
          </w:p>
        </w:tc>
        <w:tc>
          <w:tcPr>
            <w:tcW w:w="4606" w:type="dxa"/>
          </w:tcPr>
          <w:p w14:paraId="072574F2" w14:textId="75C78D91" w:rsidR="00575EA2" w:rsidRPr="00575EA2" w:rsidRDefault="00575EA2">
            <w:pPr>
              <w:jc w:val="center"/>
              <w:rPr>
                <w:rFonts w:ascii="Times New Roman" w:hAnsi="Times New Roman" w:cs="Times New Roman"/>
                <w:sz w:val="24"/>
                <w:szCs w:val="24"/>
              </w:rPr>
            </w:pPr>
            <w:r w:rsidRPr="00575EA2">
              <w:rPr>
                <w:rFonts w:ascii="Times New Roman" w:hAnsi="Times New Roman" w:cs="Times New Roman"/>
                <w:sz w:val="24"/>
                <w:szCs w:val="24"/>
              </w:rPr>
              <w:t>Dr. Berta Péter</w:t>
            </w:r>
            <w:r w:rsidR="00C21CE4">
              <w:rPr>
                <w:rFonts w:ascii="Times New Roman" w:hAnsi="Times New Roman" w:cs="Times New Roman"/>
                <w:sz w:val="24"/>
                <w:szCs w:val="24"/>
              </w:rPr>
              <w:t xml:space="preserve"> sk.</w:t>
            </w:r>
          </w:p>
          <w:p w14:paraId="43042B5A" w14:textId="77777777" w:rsidR="00575EA2" w:rsidRPr="00575EA2" w:rsidRDefault="00575EA2">
            <w:pPr>
              <w:jc w:val="center"/>
              <w:rPr>
                <w:rFonts w:ascii="Times New Roman" w:hAnsi="Times New Roman" w:cs="Times New Roman"/>
                <w:sz w:val="24"/>
                <w:szCs w:val="24"/>
              </w:rPr>
            </w:pPr>
            <w:r w:rsidRPr="00575EA2">
              <w:rPr>
                <w:rFonts w:ascii="Times New Roman" w:hAnsi="Times New Roman" w:cs="Times New Roman"/>
                <w:sz w:val="24"/>
                <w:szCs w:val="24"/>
              </w:rPr>
              <w:t>állatorvos</w:t>
            </w:r>
          </w:p>
        </w:tc>
      </w:tr>
    </w:tbl>
    <w:p w14:paraId="7E1DE8AE" w14:textId="36B6149B" w:rsidR="00585593" w:rsidRPr="00575EA2" w:rsidRDefault="00585593" w:rsidP="00585593">
      <w:pPr>
        <w:pStyle w:val="Default"/>
        <w:jc w:val="both"/>
        <w:rPr>
          <w:color w:val="auto"/>
        </w:rPr>
      </w:pPr>
    </w:p>
    <w:p w14:paraId="6D1890D6" w14:textId="77777777" w:rsidR="00575EA2" w:rsidRDefault="00575EA2" w:rsidP="00575EA2">
      <w:pPr>
        <w:pStyle w:val="Default"/>
        <w:jc w:val="both"/>
        <w:rPr>
          <w:color w:val="auto"/>
        </w:rPr>
      </w:pPr>
    </w:p>
    <w:p w14:paraId="1590FB20" w14:textId="77777777" w:rsidR="00575EA2" w:rsidRDefault="00575EA2" w:rsidP="00575EA2">
      <w:pPr>
        <w:pStyle w:val="Default"/>
        <w:jc w:val="both"/>
        <w:rPr>
          <w:color w:val="auto"/>
        </w:rPr>
      </w:pPr>
    </w:p>
    <w:p w14:paraId="4832F88E" w14:textId="3FC95F2E" w:rsidR="00575EA2" w:rsidRDefault="00C21CE4" w:rsidP="00575EA2">
      <w:pPr>
        <w:pStyle w:val="Default"/>
        <w:jc w:val="both"/>
        <w:rPr>
          <w:color w:val="auto"/>
        </w:rPr>
      </w:pPr>
      <w:r>
        <w:rPr>
          <w:color w:val="auto"/>
        </w:rPr>
        <w:t xml:space="preserve">Jogi ellenjegyzés: 2025.05.13. </w:t>
      </w:r>
    </w:p>
    <w:p w14:paraId="7DA173D8" w14:textId="5865930F" w:rsidR="00C21CE4" w:rsidRDefault="00C21CE4" w:rsidP="00575EA2">
      <w:pPr>
        <w:pStyle w:val="Default"/>
        <w:jc w:val="both"/>
        <w:rPr>
          <w:color w:val="auto"/>
        </w:rPr>
      </w:pPr>
    </w:p>
    <w:p w14:paraId="417CF271" w14:textId="77777777" w:rsidR="00C21CE4" w:rsidRDefault="00C21CE4" w:rsidP="00575EA2">
      <w:pPr>
        <w:pStyle w:val="Default"/>
        <w:jc w:val="both"/>
        <w:rPr>
          <w:color w:val="auto"/>
        </w:rPr>
      </w:pPr>
    </w:p>
    <w:p w14:paraId="16441FB9" w14:textId="6D947A21" w:rsidR="00C21CE4" w:rsidRDefault="00C21CE4" w:rsidP="00575EA2">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Dr. Rennerné Dr. Radvánszki Anikó sk.</w:t>
      </w:r>
    </w:p>
    <w:p w14:paraId="4617158C" w14:textId="36FE762A" w:rsidR="00C21CE4" w:rsidRDefault="00C21CE4" w:rsidP="00575EA2">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jegyző</w:t>
      </w:r>
    </w:p>
    <w:p w14:paraId="6001A238" w14:textId="77777777" w:rsidR="00575EA2" w:rsidRDefault="00575EA2" w:rsidP="00575EA2">
      <w:pPr>
        <w:pStyle w:val="Default"/>
        <w:jc w:val="both"/>
        <w:rPr>
          <w:color w:val="auto"/>
        </w:rPr>
      </w:pPr>
    </w:p>
    <w:p w14:paraId="0C7A1968" w14:textId="77777777" w:rsidR="00575EA2" w:rsidRDefault="00575EA2" w:rsidP="00575EA2">
      <w:pPr>
        <w:pStyle w:val="Default"/>
        <w:jc w:val="both"/>
        <w:rPr>
          <w:color w:val="auto"/>
        </w:rPr>
      </w:pPr>
    </w:p>
    <w:p w14:paraId="3DB12538" w14:textId="77777777" w:rsidR="00575EA2" w:rsidRDefault="00575EA2" w:rsidP="00575EA2">
      <w:pPr>
        <w:pStyle w:val="Default"/>
        <w:jc w:val="both"/>
        <w:rPr>
          <w:color w:val="auto"/>
        </w:rPr>
      </w:pPr>
    </w:p>
    <w:p w14:paraId="6C0A73E2" w14:textId="1B6DDD0D" w:rsidR="00575EA2" w:rsidRDefault="00C21CE4" w:rsidP="00575EA2">
      <w:pPr>
        <w:pStyle w:val="Default"/>
        <w:jc w:val="both"/>
        <w:rPr>
          <w:color w:val="auto"/>
        </w:rPr>
      </w:pPr>
      <w:r>
        <w:rPr>
          <w:color w:val="auto"/>
        </w:rPr>
        <w:t>Pénzügyi ellenjegyzés: 2025.05.13.</w:t>
      </w:r>
    </w:p>
    <w:p w14:paraId="23AA3262" w14:textId="77777777" w:rsidR="00C21CE4" w:rsidRDefault="00C21CE4" w:rsidP="00575EA2">
      <w:pPr>
        <w:pStyle w:val="Default"/>
        <w:jc w:val="both"/>
        <w:rPr>
          <w:color w:val="auto"/>
        </w:rPr>
      </w:pPr>
    </w:p>
    <w:p w14:paraId="7DC98132" w14:textId="77777777" w:rsidR="00C21CE4" w:rsidRDefault="00C21CE4" w:rsidP="00575EA2">
      <w:pPr>
        <w:pStyle w:val="Default"/>
        <w:jc w:val="both"/>
        <w:rPr>
          <w:color w:val="auto"/>
        </w:rPr>
      </w:pPr>
    </w:p>
    <w:p w14:paraId="43914CDD" w14:textId="0417DCF3" w:rsidR="00C21CE4" w:rsidRDefault="00C21CE4" w:rsidP="00575EA2">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Horváth Lászlóné sk.</w:t>
      </w:r>
    </w:p>
    <w:p w14:paraId="3E7FA266" w14:textId="7EDF16D7" w:rsidR="00C21CE4" w:rsidRDefault="00C21CE4" w:rsidP="00575EA2">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t xml:space="preserve">  pénzügyi csoportvezető</w:t>
      </w:r>
    </w:p>
    <w:p w14:paraId="469BAD52" w14:textId="77777777" w:rsidR="00575EA2" w:rsidRDefault="00575EA2" w:rsidP="00575EA2">
      <w:pPr>
        <w:pStyle w:val="Norml1"/>
        <w:jc w:val="center"/>
        <w:rPr>
          <w:sz w:val="38"/>
          <w:szCs w:val="38"/>
        </w:rPr>
        <w:sectPr w:rsidR="00575EA2" w:rsidSect="00BD49C8">
          <w:pgSz w:w="11906" w:h="16838"/>
          <w:pgMar w:top="1417" w:right="1417" w:bottom="1417" w:left="1417" w:header="708" w:footer="708" w:gutter="0"/>
          <w:cols w:space="708"/>
          <w:docGrid w:linePitch="360"/>
        </w:sectPr>
      </w:pPr>
    </w:p>
    <w:p w14:paraId="75463341" w14:textId="0F3535E7" w:rsidR="00CF0019" w:rsidRPr="00CF0019" w:rsidRDefault="00CF0019" w:rsidP="00CF0019">
      <w:pPr>
        <w:pStyle w:val="Norml1"/>
        <w:numPr>
          <w:ilvl w:val="0"/>
          <w:numId w:val="14"/>
        </w:numPr>
        <w:jc w:val="right"/>
        <w:rPr>
          <w:rFonts w:ascii="Times New Roman" w:hAnsi="Times New Roman" w:cs="Times New Roman"/>
          <w:sz w:val="24"/>
          <w:szCs w:val="24"/>
        </w:rPr>
      </w:pPr>
      <w:r>
        <w:rPr>
          <w:rFonts w:ascii="Times New Roman" w:hAnsi="Times New Roman" w:cs="Times New Roman"/>
          <w:sz w:val="24"/>
          <w:szCs w:val="24"/>
        </w:rPr>
        <w:lastRenderedPageBreak/>
        <w:t>sz. melléklet</w:t>
      </w:r>
    </w:p>
    <w:p w14:paraId="11EFB680" w14:textId="3167C6E6" w:rsidR="00575EA2" w:rsidRDefault="00575EA2" w:rsidP="00575EA2">
      <w:pPr>
        <w:pStyle w:val="Norml1"/>
        <w:jc w:val="center"/>
        <w:rPr>
          <w:sz w:val="38"/>
          <w:szCs w:val="38"/>
        </w:rPr>
      </w:pPr>
      <w:r>
        <w:rPr>
          <w:sz w:val="38"/>
          <w:szCs w:val="38"/>
        </w:rPr>
        <w:t xml:space="preserve">BEFOGÁSI NAPLÓ JÁNOSHALMA </w:t>
      </w:r>
    </w:p>
    <w:p w14:paraId="3439175B" w14:textId="77777777" w:rsidR="00575EA2" w:rsidRDefault="00575EA2" w:rsidP="00575EA2">
      <w:pPr>
        <w:pStyle w:val="Norml1"/>
        <w:jc w:val="center"/>
      </w:pPr>
    </w:p>
    <w:p w14:paraId="0D41C325" w14:textId="77777777" w:rsidR="00575EA2" w:rsidRDefault="00575EA2" w:rsidP="00575EA2">
      <w:pPr>
        <w:pStyle w:val="Norml1"/>
        <w:jc w:val="center"/>
      </w:pPr>
    </w:p>
    <w:tbl>
      <w:tblPr>
        <w:tblW w:w="133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670"/>
        <w:gridCol w:w="2775"/>
        <w:gridCol w:w="2154"/>
        <w:gridCol w:w="1704"/>
        <w:gridCol w:w="2268"/>
      </w:tblGrid>
      <w:tr w:rsidR="00575EA2" w14:paraId="5300C193" w14:textId="77777777">
        <w:trPr>
          <w:jc w:val="center"/>
        </w:trPr>
        <w:tc>
          <w:tcPr>
            <w:tcW w:w="1755" w:type="dxa"/>
            <w:shd w:val="clear" w:color="auto" w:fill="auto"/>
            <w:tcMar>
              <w:top w:w="100" w:type="dxa"/>
              <w:left w:w="100" w:type="dxa"/>
              <w:bottom w:w="100" w:type="dxa"/>
              <w:right w:w="100" w:type="dxa"/>
            </w:tcMar>
          </w:tcPr>
          <w:p w14:paraId="2EE8280D" w14:textId="77777777" w:rsidR="00575EA2" w:rsidRDefault="00575EA2">
            <w:pPr>
              <w:pStyle w:val="Norml1"/>
              <w:widowControl w:val="0"/>
              <w:pBdr>
                <w:top w:val="nil"/>
                <w:left w:val="nil"/>
                <w:bottom w:val="nil"/>
                <w:right w:val="nil"/>
                <w:between w:val="nil"/>
              </w:pBdr>
              <w:spacing w:line="240" w:lineRule="auto"/>
            </w:pPr>
            <w:r>
              <w:t xml:space="preserve">Dátum </w:t>
            </w:r>
          </w:p>
        </w:tc>
        <w:tc>
          <w:tcPr>
            <w:tcW w:w="2670" w:type="dxa"/>
            <w:shd w:val="clear" w:color="auto" w:fill="auto"/>
            <w:tcMar>
              <w:top w:w="100" w:type="dxa"/>
              <w:left w:w="100" w:type="dxa"/>
              <w:bottom w:w="100" w:type="dxa"/>
              <w:right w:w="100" w:type="dxa"/>
            </w:tcMar>
          </w:tcPr>
          <w:p w14:paraId="1B554AC0" w14:textId="77777777" w:rsidR="00575EA2" w:rsidRDefault="00575EA2">
            <w:pPr>
              <w:pStyle w:val="Norml1"/>
              <w:widowControl w:val="0"/>
              <w:pBdr>
                <w:top w:val="nil"/>
                <w:left w:val="nil"/>
                <w:bottom w:val="nil"/>
                <w:right w:val="nil"/>
                <w:between w:val="nil"/>
              </w:pBdr>
              <w:spacing w:line="240" w:lineRule="auto"/>
            </w:pPr>
            <w:r>
              <w:t>Befogás helye</w:t>
            </w:r>
          </w:p>
        </w:tc>
        <w:tc>
          <w:tcPr>
            <w:tcW w:w="2775" w:type="dxa"/>
            <w:shd w:val="clear" w:color="auto" w:fill="auto"/>
            <w:tcMar>
              <w:top w:w="100" w:type="dxa"/>
              <w:left w:w="100" w:type="dxa"/>
              <w:bottom w:w="100" w:type="dxa"/>
              <w:right w:w="100" w:type="dxa"/>
            </w:tcMar>
          </w:tcPr>
          <w:p w14:paraId="32215AED" w14:textId="77777777" w:rsidR="00575EA2" w:rsidRDefault="00575EA2">
            <w:pPr>
              <w:pStyle w:val="Norml1"/>
              <w:widowControl w:val="0"/>
              <w:pBdr>
                <w:top w:val="nil"/>
                <w:left w:val="nil"/>
                <w:bottom w:val="nil"/>
                <w:right w:val="nil"/>
                <w:between w:val="nil"/>
              </w:pBdr>
              <w:spacing w:line="240" w:lineRule="auto"/>
            </w:pPr>
            <w:r>
              <w:t>Befogás ideje</w:t>
            </w:r>
          </w:p>
        </w:tc>
        <w:tc>
          <w:tcPr>
            <w:tcW w:w="2154" w:type="dxa"/>
            <w:shd w:val="clear" w:color="auto" w:fill="auto"/>
            <w:tcMar>
              <w:top w:w="100" w:type="dxa"/>
              <w:left w:w="100" w:type="dxa"/>
              <w:bottom w:w="100" w:type="dxa"/>
              <w:right w:w="100" w:type="dxa"/>
            </w:tcMar>
          </w:tcPr>
          <w:p w14:paraId="44AA1242" w14:textId="77777777" w:rsidR="00575EA2" w:rsidRDefault="00575EA2">
            <w:pPr>
              <w:pStyle w:val="Norml1"/>
              <w:widowControl w:val="0"/>
              <w:pBdr>
                <w:top w:val="nil"/>
                <w:left w:val="nil"/>
                <w:bottom w:val="nil"/>
                <w:right w:val="nil"/>
                <w:between w:val="nil"/>
              </w:pBdr>
              <w:spacing w:line="240" w:lineRule="auto"/>
            </w:pPr>
            <w:r>
              <w:t>Állat jellemzői</w:t>
            </w:r>
          </w:p>
        </w:tc>
        <w:tc>
          <w:tcPr>
            <w:tcW w:w="1704" w:type="dxa"/>
            <w:shd w:val="clear" w:color="auto" w:fill="auto"/>
            <w:tcMar>
              <w:top w:w="100" w:type="dxa"/>
              <w:left w:w="100" w:type="dxa"/>
              <w:bottom w:w="100" w:type="dxa"/>
              <w:right w:w="100" w:type="dxa"/>
            </w:tcMar>
          </w:tcPr>
          <w:p w14:paraId="4B8B57DA" w14:textId="77777777" w:rsidR="00575EA2" w:rsidRDefault="00575EA2">
            <w:pPr>
              <w:pStyle w:val="Norml1"/>
              <w:widowControl w:val="0"/>
              <w:pBdr>
                <w:top w:val="nil"/>
                <w:left w:val="nil"/>
                <w:bottom w:val="nil"/>
                <w:right w:val="nil"/>
                <w:between w:val="nil"/>
              </w:pBdr>
              <w:spacing w:line="240" w:lineRule="auto"/>
            </w:pPr>
            <w:r>
              <w:t>Veszettség jele (igen/nem)</w:t>
            </w:r>
          </w:p>
        </w:tc>
        <w:tc>
          <w:tcPr>
            <w:tcW w:w="2268" w:type="dxa"/>
            <w:shd w:val="clear" w:color="auto" w:fill="auto"/>
            <w:tcMar>
              <w:top w:w="100" w:type="dxa"/>
              <w:left w:w="100" w:type="dxa"/>
              <w:bottom w:w="100" w:type="dxa"/>
              <w:right w:w="100" w:type="dxa"/>
            </w:tcMar>
          </w:tcPr>
          <w:p w14:paraId="3BB612EC" w14:textId="77777777" w:rsidR="00575EA2" w:rsidRDefault="00575EA2">
            <w:pPr>
              <w:pStyle w:val="Norml1"/>
              <w:widowControl w:val="0"/>
              <w:pBdr>
                <w:top w:val="nil"/>
                <w:left w:val="nil"/>
                <w:bottom w:val="nil"/>
                <w:right w:val="nil"/>
                <w:between w:val="nil"/>
              </w:pBdr>
              <w:spacing w:line="240" w:lineRule="auto"/>
            </w:pPr>
            <w:r>
              <w:t>Aláírás</w:t>
            </w:r>
          </w:p>
        </w:tc>
      </w:tr>
      <w:tr w:rsidR="00575EA2" w14:paraId="2785B53A" w14:textId="77777777">
        <w:trPr>
          <w:jc w:val="center"/>
        </w:trPr>
        <w:tc>
          <w:tcPr>
            <w:tcW w:w="1755" w:type="dxa"/>
            <w:shd w:val="clear" w:color="auto" w:fill="auto"/>
            <w:tcMar>
              <w:top w:w="100" w:type="dxa"/>
              <w:left w:w="100" w:type="dxa"/>
              <w:bottom w:w="100" w:type="dxa"/>
              <w:right w:w="100" w:type="dxa"/>
            </w:tcMar>
          </w:tcPr>
          <w:p w14:paraId="5F0EF613"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5C03104A"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7C94DB78"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75B47CB5"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8211E2C"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198F3F8D" w14:textId="77777777" w:rsidR="00575EA2" w:rsidRDefault="00575EA2">
            <w:pPr>
              <w:pStyle w:val="Norml1"/>
              <w:widowControl w:val="0"/>
              <w:pBdr>
                <w:top w:val="nil"/>
                <w:left w:val="nil"/>
                <w:bottom w:val="nil"/>
                <w:right w:val="nil"/>
                <w:between w:val="nil"/>
              </w:pBdr>
              <w:spacing w:line="240" w:lineRule="auto"/>
            </w:pPr>
          </w:p>
        </w:tc>
      </w:tr>
      <w:tr w:rsidR="00575EA2" w14:paraId="24A8CB98" w14:textId="77777777">
        <w:trPr>
          <w:jc w:val="center"/>
        </w:trPr>
        <w:tc>
          <w:tcPr>
            <w:tcW w:w="1755" w:type="dxa"/>
            <w:shd w:val="clear" w:color="auto" w:fill="auto"/>
            <w:tcMar>
              <w:top w:w="100" w:type="dxa"/>
              <w:left w:w="100" w:type="dxa"/>
              <w:bottom w:w="100" w:type="dxa"/>
              <w:right w:w="100" w:type="dxa"/>
            </w:tcMar>
          </w:tcPr>
          <w:p w14:paraId="4F8643F7"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6CEA4906"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73005367"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6E8C89BB"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08CB9C1"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51BEED77" w14:textId="77777777" w:rsidR="00575EA2" w:rsidRDefault="00575EA2">
            <w:pPr>
              <w:pStyle w:val="Norml1"/>
              <w:widowControl w:val="0"/>
              <w:pBdr>
                <w:top w:val="nil"/>
                <w:left w:val="nil"/>
                <w:bottom w:val="nil"/>
                <w:right w:val="nil"/>
                <w:between w:val="nil"/>
              </w:pBdr>
              <w:spacing w:line="240" w:lineRule="auto"/>
            </w:pPr>
          </w:p>
        </w:tc>
      </w:tr>
      <w:tr w:rsidR="00575EA2" w14:paraId="2466E445" w14:textId="77777777">
        <w:trPr>
          <w:jc w:val="center"/>
        </w:trPr>
        <w:tc>
          <w:tcPr>
            <w:tcW w:w="1755" w:type="dxa"/>
            <w:shd w:val="clear" w:color="auto" w:fill="auto"/>
            <w:tcMar>
              <w:top w:w="100" w:type="dxa"/>
              <w:left w:w="100" w:type="dxa"/>
              <w:bottom w:w="100" w:type="dxa"/>
              <w:right w:w="100" w:type="dxa"/>
            </w:tcMar>
          </w:tcPr>
          <w:p w14:paraId="7A974621"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186A5DDF"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439FED7B"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69666DBC"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198CAE46"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45067943" w14:textId="77777777" w:rsidR="00575EA2" w:rsidRDefault="00575EA2">
            <w:pPr>
              <w:pStyle w:val="Norml1"/>
              <w:widowControl w:val="0"/>
              <w:pBdr>
                <w:top w:val="nil"/>
                <w:left w:val="nil"/>
                <w:bottom w:val="nil"/>
                <w:right w:val="nil"/>
                <w:between w:val="nil"/>
              </w:pBdr>
              <w:spacing w:line="240" w:lineRule="auto"/>
            </w:pPr>
          </w:p>
        </w:tc>
      </w:tr>
      <w:tr w:rsidR="00575EA2" w14:paraId="5BBB92B0" w14:textId="77777777">
        <w:trPr>
          <w:jc w:val="center"/>
        </w:trPr>
        <w:tc>
          <w:tcPr>
            <w:tcW w:w="1755" w:type="dxa"/>
            <w:shd w:val="clear" w:color="auto" w:fill="auto"/>
            <w:tcMar>
              <w:top w:w="100" w:type="dxa"/>
              <w:left w:w="100" w:type="dxa"/>
              <w:bottom w:w="100" w:type="dxa"/>
              <w:right w:w="100" w:type="dxa"/>
            </w:tcMar>
          </w:tcPr>
          <w:p w14:paraId="1A4FF83F"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08F33FD0"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76E3C781"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1B69A1DE"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3E737AD2"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6F3B9477" w14:textId="77777777" w:rsidR="00575EA2" w:rsidRDefault="00575EA2">
            <w:pPr>
              <w:pStyle w:val="Norml1"/>
              <w:widowControl w:val="0"/>
              <w:pBdr>
                <w:top w:val="nil"/>
                <w:left w:val="nil"/>
                <w:bottom w:val="nil"/>
                <w:right w:val="nil"/>
                <w:between w:val="nil"/>
              </w:pBdr>
              <w:spacing w:line="240" w:lineRule="auto"/>
            </w:pPr>
          </w:p>
        </w:tc>
      </w:tr>
      <w:tr w:rsidR="00575EA2" w14:paraId="5AC1D975" w14:textId="77777777">
        <w:trPr>
          <w:jc w:val="center"/>
        </w:trPr>
        <w:tc>
          <w:tcPr>
            <w:tcW w:w="1755" w:type="dxa"/>
            <w:shd w:val="clear" w:color="auto" w:fill="auto"/>
            <w:tcMar>
              <w:top w:w="100" w:type="dxa"/>
              <w:left w:w="100" w:type="dxa"/>
              <w:bottom w:w="100" w:type="dxa"/>
              <w:right w:w="100" w:type="dxa"/>
            </w:tcMar>
          </w:tcPr>
          <w:p w14:paraId="45F754B6"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3C799DBD"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20A52A69"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7B58D44F"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19D5D68F"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3B94E92B" w14:textId="77777777" w:rsidR="00575EA2" w:rsidRDefault="00575EA2">
            <w:pPr>
              <w:pStyle w:val="Norml1"/>
              <w:widowControl w:val="0"/>
              <w:pBdr>
                <w:top w:val="nil"/>
                <w:left w:val="nil"/>
                <w:bottom w:val="nil"/>
                <w:right w:val="nil"/>
                <w:between w:val="nil"/>
              </w:pBdr>
              <w:spacing w:line="240" w:lineRule="auto"/>
            </w:pPr>
          </w:p>
        </w:tc>
      </w:tr>
      <w:tr w:rsidR="00575EA2" w14:paraId="4240F1B1" w14:textId="77777777">
        <w:trPr>
          <w:jc w:val="center"/>
        </w:trPr>
        <w:tc>
          <w:tcPr>
            <w:tcW w:w="1755" w:type="dxa"/>
            <w:shd w:val="clear" w:color="auto" w:fill="auto"/>
            <w:tcMar>
              <w:top w:w="100" w:type="dxa"/>
              <w:left w:w="100" w:type="dxa"/>
              <w:bottom w:w="100" w:type="dxa"/>
              <w:right w:w="100" w:type="dxa"/>
            </w:tcMar>
          </w:tcPr>
          <w:p w14:paraId="59C0383E"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3E3A7B17"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6490EFA7"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2746D2C1"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630FFDF8"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778EF459" w14:textId="77777777" w:rsidR="00575EA2" w:rsidRDefault="00575EA2">
            <w:pPr>
              <w:pStyle w:val="Norml1"/>
              <w:widowControl w:val="0"/>
              <w:pBdr>
                <w:top w:val="nil"/>
                <w:left w:val="nil"/>
                <w:bottom w:val="nil"/>
                <w:right w:val="nil"/>
                <w:between w:val="nil"/>
              </w:pBdr>
              <w:spacing w:line="240" w:lineRule="auto"/>
            </w:pPr>
          </w:p>
        </w:tc>
      </w:tr>
      <w:tr w:rsidR="00575EA2" w14:paraId="6DF00CDF" w14:textId="77777777">
        <w:trPr>
          <w:jc w:val="center"/>
        </w:trPr>
        <w:tc>
          <w:tcPr>
            <w:tcW w:w="1755" w:type="dxa"/>
            <w:shd w:val="clear" w:color="auto" w:fill="auto"/>
            <w:tcMar>
              <w:top w:w="100" w:type="dxa"/>
              <w:left w:w="100" w:type="dxa"/>
              <w:bottom w:w="100" w:type="dxa"/>
              <w:right w:w="100" w:type="dxa"/>
            </w:tcMar>
          </w:tcPr>
          <w:p w14:paraId="5084FAC7"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18957837"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39319A3E"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3EF70235"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51C823F"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51BD804E" w14:textId="77777777" w:rsidR="00575EA2" w:rsidRDefault="00575EA2">
            <w:pPr>
              <w:pStyle w:val="Norml1"/>
              <w:widowControl w:val="0"/>
              <w:pBdr>
                <w:top w:val="nil"/>
                <w:left w:val="nil"/>
                <w:bottom w:val="nil"/>
                <w:right w:val="nil"/>
                <w:between w:val="nil"/>
              </w:pBdr>
              <w:spacing w:line="240" w:lineRule="auto"/>
            </w:pPr>
          </w:p>
        </w:tc>
      </w:tr>
      <w:tr w:rsidR="00575EA2" w14:paraId="4A8C2708" w14:textId="77777777">
        <w:trPr>
          <w:jc w:val="center"/>
        </w:trPr>
        <w:tc>
          <w:tcPr>
            <w:tcW w:w="1755" w:type="dxa"/>
            <w:shd w:val="clear" w:color="auto" w:fill="auto"/>
            <w:tcMar>
              <w:top w:w="100" w:type="dxa"/>
              <w:left w:w="100" w:type="dxa"/>
              <w:bottom w:w="100" w:type="dxa"/>
              <w:right w:w="100" w:type="dxa"/>
            </w:tcMar>
          </w:tcPr>
          <w:p w14:paraId="2D2AAD5E"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5949A76B"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79A89D84"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54AFD580"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789E75C6"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72192ACE" w14:textId="77777777" w:rsidR="00575EA2" w:rsidRDefault="00575EA2">
            <w:pPr>
              <w:pStyle w:val="Norml1"/>
              <w:widowControl w:val="0"/>
              <w:pBdr>
                <w:top w:val="nil"/>
                <w:left w:val="nil"/>
                <w:bottom w:val="nil"/>
                <w:right w:val="nil"/>
                <w:between w:val="nil"/>
              </w:pBdr>
              <w:spacing w:line="240" w:lineRule="auto"/>
            </w:pPr>
          </w:p>
        </w:tc>
      </w:tr>
      <w:tr w:rsidR="00575EA2" w14:paraId="2E6A45C0" w14:textId="77777777">
        <w:trPr>
          <w:jc w:val="center"/>
        </w:trPr>
        <w:tc>
          <w:tcPr>
            <w:tcW w:w="1755" w:type="dxa"/>
            <w:shd w:val="clear" w:color="auto" w:fill="auto"/>
            <w:tcMar>
              <w:top w:w="100" w:type="dxa"/>
              <w:left w:w="100" w:type="dxa"/>
              <w:bottom w:w="100" w:type="dxa"/>
              <w:right w:w="100" w:type="dxa"/>
            </w:tcMar>
          </w:tcPr>
          <w:p w14:paraId="7DC24408"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20B8D6DA"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6E172B0E"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09DBAB54"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4B487714"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360D11A2" w14:textId="77777777" w:rsidR="00575EA2" w:rsidRDefault="00575EA2">
            <w:pPr>
              <w:pStyle w:val="Norml1"/>
              <w:widowControl w:val="0"/>
              <w:pBdr>
                <w:top w:val="nil"/>
                <w:left w:val="nil"/>
                <w:bottom w:val="nil"/>
                <w:right w:val="nil"/>
                <w:between w:val="nil"/>
              </w:pBdr>
              <w:spacing w:line="240" w:lineRule="auto"/>
            </w:pPr>
          </w:p>
        </w:tc>
      </w:tr>
      <w:tr w:rsidR="00575EA2" w14:paraId="13A49214" w14:textId="77777777">
        <w:trPr>
          <w:jc w:val="center"/>
        </w:trPr>
        <w:tc>
          <w:tcPr>
            <w:tcW w:w="1755" w:type="dxa"/>
            <w:shd w:val="clear" w:color="auto" w:fill="auto"/>
            <w:tcMar>
              <w:top w:w="100" w:type="dxa"/>
              <w:left w:w="100" w:type="dxa"/>
              <w:bottom w:w="100" w:type="dxa"/>
              <w:right w:w="100" w:type="dxa"/>
            </w:tcMar>
          </w:tcPr>
          <w:p w14:paraId="3E029EAE"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058E6171"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423CD290"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3266C617"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BCA29C9"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05B1DE2A" w14:textId="77777777" w:rsidR="00575EA2" w:rsidRDefault="00575EA2">
            <w:pPr>
              <w:pStyle w:val="Norml1"/>
              <w:widowControl w:val="0"/>
              <w:pBdr>
                <w:top w:val="nil"/>
                <w:left w:val="nil"/>
                <w:bottom w:val="nil"/>
                <w:right w:val="nil"/>
                <w:between w:val="nil"/>
              </w:pBdr>
              <w:spacing w:line="240" w:lineRule="auto"/>
            </w:pPr>
          </w:p>
        </w:tc>
      </w:tr>
      <w:tr w:rsidR="00575EA2" w14:paraId="3D0882FA" w14:textId="77777777">
        <w:trPr>
          <w:jc w:val="center"/>
        </w:trPr>
        <w:tc>
          <w:tcPr>
            <w:tcW w:w="1755" w:type="dxa"/>
            <w:shd w:val="clear" w:color="auto" w:fill="auto"/>
            <w:tcMar>
              <w:top w:w="100" w:type="dxa"/>
              <w:left w:w="100" w:type="dxa"/>
              <w:bottom w:w="100" w:type="dxa"/>
              <w:right w:w="100" w:type="dxa"/>
            </w:tcMar>
          </w:tcPr>
          <w:p w14:paraId="2B84D22C"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217FB1B6"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3AD150C9"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0B14F54E"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3E137359"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0B3CF826" w14:textId="77777777" w:rsidR="00575EA2" w:rsidRDefault="00575EA2">
            <w:pPr>
              <w:pStyle w:val="Norml1"/>
              <w:widowControl w:val="0"/>
              <w:pBdr>
                <w:top w:val="nil"/>
                <w:left w:val="nil"/>
                <w:bottom w:val="nil"/>
                <w:right w:val="nil"/>
                <w:between w:val="nil"/>
              </w:pBdr>
              <w:spacing w:line="240" w:lineRule="auto"/>
            </w:pPr>
          </w:p>
        </w:tc>
      </w:tr>
      <w:tr w:rsidR="00575EA2" w14:paraId="6EF30277" w14:textId="77777777">
        <w:trPr>
          <w:jc w:val="center"/>
        </w:trPr>
        <w:tc>
          <w:tcPr>
            <w:tcW w:w="1755" w:type="dxa"/>
            <w:shd w:val="clear" w:color="auto" w:fill="auto"/>
            <w:tcMar>
              <w:top w:w="100" w:type="dxa"/>
              <w:left w:w="100" w:type="dxa"/>
              <w:bottom w:w="100" w:type="dxa"/>
              <w:right w:w="100" w:type="dxa"/>
            </w:tcMar>
          </w:tcPr>
          <w:p w14:paraId="0A957B01"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239C8219"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4637BD6B"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636A7E85"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0784AD8E"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0802D005" w14:textId="77777777" w:rsidR="00575EA2" w:rsidRDefault="00575EA2">
            <w:pPr>
              <w:pStyle w:val="Norml1"/>
              <w:widowControl w:val="0"/>
              <w:pBdr>
                <w:top w:val="nil"/>
                <w:left w:val="nil"/>
                <w:bottom w:val="nil"/>
                <w:right w:val="nil"/>
                <w:between w:val="nil"/>
              </w:pBdr>
              <w:spacing w:line="240" w:lineRule="auto"/>
            </w:pPr>
          </w:p>
        </w:tc>
      </w:tr>
      <w:tr w:rsidR="00575EA2" w14:paraId="0C4B1777" w14:textId="77777777">
        <w:trPr>
          <w:jc w:val="center"/>
        </w:trPr>
        <w:tc>
          <w:tcPr>
            <w:tcW w:w="1755" w:type="dxa"/>
            <w:shd w:val="clear" w:color="auto" w:fill="auto"/>
            <w:tcMar>
              <w:top w:w="100" w:type="dxa"/>
              <w:left w:w="100" w:type="dxa"/>
              <w:bottom w:w="100" w:type="dxa"/>
              <w:right w:w="100" w:type="dxa"/>
            </w:tcMar>
          </w:tcPr>
          <w:p w14:paraId="7BB28756"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0AFEF50B"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720B51C7"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374D34A2"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7E8EFB6"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2E40F02F" w14:textId="77777777" w:rsidR="00575EA2" w:rsidRDefault="00575EA2">
            <w:pPr>
              <w:pStyle w:val="Norml1"/>
              <w:widowControl w:val="0"/>
              <w:pBdr>
                <w:top w:val="nil"/>
                <w:left w:val="nil"/>
                <w:bottom w:val="nil"/>
                <w:right w:val="nil"/>
                <w:between w:val="nil"/>
              </w:pBdr>
              <w:spacing w:line="240" w:lineRule="auto"/>
            </w:pPr>
          </w:p>
        </w:tc>
      </w:tr>
      <w:tr w:rsidR="00575EA2" w14:paraId="6EA211FC" w14:textId="77777777">
        <w:trPr>
          <w:jc w:val="center"/>
        </w:trPr>
        <w:tc>
          <w:tcPr>
            <w:tcW w:w="1755" w:type="dxa"/>
            <w:shd w:val="clear" w:color="auto" w:fill="auto"/>
            <w:tcMar>
              <w:top w:w="100" w:type="dxa"/>
              <w:left w:w="100" w:type="dxa"/>
              <w:bottom w:w="100" w:type="dxa"/>
              <w:right w:w="100" w:type="dxa"/>
            </w:tcMar>
          </w:tcPr>
          <w:p w14:paraId="37CFE249" w14:textId="77777777" w:rsidR="00575EA2" w:rsidRDefault="00575EA2">
            <w:pPr>
              <w:pStyle w:val="Norml1"/>
              <w:widowControl w:val="0"/>
              <w:pBdr>
                <w:top w:val="nil"/>
                <w:left w:val="nil"/>
                <w:bottom w:val="nil"/>
                <w:right w:val="nil"/>
                <w:between w:val="nil"/>
              </w:pBdr>
              <w:spacing w:line="240" w:lineRule="auto"/>
            </w:pPr>
          </w:p>
        </w:tc>
        <w:tc>
          <w:tcPr>
            <w:tcW w:w="2670" w:type="dxa"/>
            <w:shd w:val="clear" w:color="auto" w:fill="auto"/>
            <w:tcMar>
              <w:top w:w="100" w:type="dxa"/>
              <w:left w:w="100" w:type="dxa"/>
              <w:bottom w:w="100" w:type="dxa"/>
              <w:right w:w="100" w:type="dxa"/>
            </w:tcMar>
          </w:tcPr>
          <w:p w14:paraId="3D28CAE2" w14:textId="77777777" w:rsidR="00575EA2" w:rsidRDefault="00575EA2">
            <w:pPr>
              <w:pStyle w:val="Norml1"/>
              <w:widowControl w:val="0"/>
              <w:pBdr>
                <w:top w:val="nil"/>
                <w:left w:val="nil"/>
                <w:bottom w:val="nil"/>
                <w:right w:val="nil"/>
                <w:between w:val="nil"/>
              </w:pBdr>
              <w:spacing w:line="240" w:lineRule="auto"/>
            </w:pPr>
          </w:p>
        </w:tc>
        <w:tc>
          <w:tcPr>
            <w:tcW w:w="2775" w:type="dxa"/>
            <w:shd w:val="clear" w:color="auto" w:fill="auto"/>
            <w:tcMar>
              <w:top w:w="100" w:type="dxa"/>
              <w:left w:w="100" w:type="dxa"/>
              <w:bottom w:w="100" w:type="dxa"/>
              <w:right w:w="100" w:type="dxa"/>
            </w:tcMar>
          </w:tcPr>
          <w:p w14:paraId="60FC1B10" w14:textId="77777777" w:rsidR="00575EA2" w:rsidRDefault="00575EA2">
            <w:pPr>
              <w:pStyle w:val="Norml1"/>
              <w:widowControl w:val="0"/>
              <w:pBdr>
                <w:top w:val="nil"/>
                <w:left w:val="nil"/>
                <w:bottom w:val="nil"/>
                <w:right w:val="nil"/>
                <w:between w:val="nil"/>
              </w:pBdr>
              <w:spacing w:line="240" w:lineRule="auto"/>
            </w:pPr>
          </w:p>
        </w:tc>
        <w:tc>
          <w:tcPr>
            <w:tcW w:w="2154" w:type="dxa"/>
            <w:shd w:val="clear" w:color="auto" w:fill="auto"/>
            <w:tcMar>
              <w:top w:w="100" w:type="dxa"/>
              <w:left w:w="100" w:type="dxa"/>
              <w:bottom w:w="100" w:type="dxa"/>
              <w:right w:w="100" w:type="dxa"/>
            </w:tcMar>
          </w:tcPr>
          <w:p w14:paraId="42A72248" w14:textId="77777777" w:rsidR="00575EA2" w:rsidRDefault="00575EA2">
            <w:pPr>
              <w:pStyle w:val="Norml1"/>
              <w:widowControl w:val="0"/>
              <w:pBdr>
                <w:top w:val="nil"/>
                <w:left w:val="nil"/>
                <w:bottom w:val="nil"/>
                <w:right w:val="nil"/>
                <w:between w:val="nil"/>
              </w:pBdr>
              <w:spacing w:line="240" w:lineRule="auto"/>
            </w:pPr>
          </w:p>
        </w:tc>
        <w:tc>
          <w:tcPr>
            <w:tcW w:w="1704" w:type="dxa"/>
            <w:shd w:val="clear" w:color="auto" w:fill="auto"/>
            <w:tcMar>
              <w:top w:w="100" w:type="dxa"/>
              <w:left w:w="100" w:type="dxa"/>
              <w:bottom w:w="100" w:type="dxa"/>
              <w:right w:w="100" w:type="dxa"/>
            </w:tcMar>
          </w:tcPr>
          <w:p w14:paraId="20DB0C75" w14:textId="77777777" w:rsidR="00575EA2" w:rsidRDefault="00575EA2">
            <w:pPr>
              <w:pStyle w:val="Norml1"/>
              <w:widowControl w:val="0"/>
              <w:pBdr>
                <w:top w:val="nil"/>
                <w:left w:val="nil"/>
                <w:bottom w:val="nil"/>
                <w:right w:val="nil"/>
                <w:between w:val="nil"/>
              </w:pBdr>
              <w:spacing w:line="240" w:lineRule="auto"/>
            </w:pPr>
          </w:p>
        </w:tc>
        <w:tc>
          <w:tcPr>
            <w:tcW w:w="2268" w:type="dxa"/>
            <w:shd w:val="clear" w:color="auto" w:fill="auto"/>
            <w:tcMar>
              <w:top w:w="100" w:type="dxa"/>
              <w:left w:w="100" w:type="dxa"/>
              <w:bottom w:w="100" w:type="dxa"/>
              <w:right w:w="100" w:type="dxa"/>
            </w:tcMar>
          </w:tcPr>
          <w:p w14:paraId="0E79B85A" w14:textId="77777777" w:rsidR="00575EA2" w:rsidRDefault="00575EA2">
            <w:pPr>
              <w:pStyle w:val="Norml1"/>
              <w:widowControl w:val="0"/>
              <w:pBdr>
                <w:top w:val="nil"/>
                <w:left w:val="nil"/>
                <w:bottom w:val="nil"/>
                <w:right w:val="nil"/>
                <w:between w:val="nil"/>
              </w:pBdr>
              <w:spacing w:line="240" w:lineRule="auto"/>
            </w:pPr>
          </w:p>
        </w:tc>
      </w:tr>
    </w:tbl>
    <w:p w14:paraId="5A98E0B7" w14:textId="77777777" w:rsidR="00575EA2" w:rsidRDefault="00575EA2" w:rsidP="00575EA2">
      <w:pPr>
        <w:pStyle w:val="Norml1"/>
      </w:pPr>
    </w:p>
    <w:p w14:paraId="5D5500AC" w14:textId="77777777" w:rsidR="00575EA2" w:rsidRDefault="00575EA2" w:rsidP="00575EA2">
      <w:pPr>
        <w:pStyle w:val="Default"/>
        <w:jc w:val="both"/>
        <w:rPr>
          <w:color w:val="auto"/>
        </w:rPr>
        <w:sectPr w:rsidR="00575EA2" w:rsidSect="00575EA2">
          <w:pgSz w:w="16838" w:h="11906" w:orient="landscape"/>
          <w:pgMar w:top="1418" w:right="1418" w:bottom="1418" w:left="1418" w:header="709" w:footer="709" w:gutter="0"/>
          <w:cols w:space="708"/>
          <w:docGrid w:linePitch="360"/>
        </w:sectPr>
      </w:pPr>
    </w:p>
    <w:p w14:paraId="5B3B6DCA" w14:textId="55C595CF" w:rsidR="00575EA2" w:rsidRDefault="00CF0019" w:rsidP="000D3AC0">
      <w:pPr>
        <w:pStyle w:val="Default"/>
        <w:numPr>
          <w:ilvl w:val="0"/>
          <w:numId w:val="14"/>
        </w:numPr>
        <w:jc w:val="right"/>
        <w:rPr>
          <w:color w:val="auto"/>
        </w:rPr>
      </w:pPr>
      <w:r>
        <w:rPr>
          <w:color w:val="auto"/>
        </w:rPr>
        <w:lastRenderedPageBreak/>
        <w:t>sz. melléklet</w:t>
      </w:r>
    </w:p>
    <w:tbl>
      <w:tblPr>
        <w:tblW w:w="10020" w:type="dxa"/>
        <w:tblCellMar>
          <w:left w:w="70" w:type="dxa"/>
          <w:right w:w="70" w:type="dxa"/>
        </w:tblCellMar>
        <w:tblLook w:val="04A0" w:firstRow="1" w:lastRow="0" w:firstColumn="1" w:lastColumn="0" w:noHBand="0" w:noVBand="1"/>
      </w:tblPr>
      <w:tblGrid>
        <w:gridCol w:w="3742"/>
        <w:gridCol w:w="6278"/>
      </w:tblGrid>
      <w:tr w:rsidR="000D3AC0" w:rsidRPr="00342570" w14:paraId="3E00BD01" w14:textId="77777777">
        <w:trPr>
          <w:trHeight w:val="552"/>
        </w:trPr>
        <w:tc>
          <w:tcPr>
            <w:tcW w:w="100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AEF52D" w14:textId="77777777" w:rsidR="000D3AC0" w:rsidRPr="00342570" w:rsidRDefault="000D3AC0">
            <w:pPr>
              <w:rPr>
                <w:rFonts w:eastAsia="Times New Roman"/>
                <w:b/>
                <w:bCs/>
                <w:color w:val="000000"/>
              </w:rPr>
            </w:pPr>
            <w:r w:rsidRPr="00342570">
              <w:rPr>
                <w:rFonts w:eastAsia="Times New Roman"/>
                <w:b/>
                <w:bCs/>
                <w:color w:val="000000"/>
              </w:rPr>
              <w:t xml:space="preserve">Jánoshalma Ebrendészeti Telep Nyilvántartó lap               </w:t>
            </w:r>
            <w:r>
              <w:rPr>
                <w:rFonts w:eastAsia="Times New Roman"/>
                <w:b/>
                <w:bCs/>
                <w:color w:val="000000"/>
              </w:rPr>
              <w:t xml:space="preserve">              </w:t>
            </w:r>
            <w:r w:rsidRPr="00342570">
              <w:rPr>
                <w:rFonts w:eastAsia="Times New Roman"/>
                <w:b/>
                <w:bCs/>
                <w:color w:val="000000"/>
              </w:rPr>
              <w:t xml:space="preserve">  Sorszám:   </w:t>
            </w:r>
            <w:r>
              <w:rPr>
                <w:rFonts w:eastAsia="Times New Roman"/>
                <w:b/>
                <w:bCs/>
                <w:color w:val="000000"/>
              </w:rPr>
              <w:t xml:space="preserve">           /</w:t>
            </w:r>
            <w:r w:rsidRPr="00342570">
              <w:rPr>
                <w:rFonts w:eastAsia="Times New Roman"/>
                <w:b/>
                <w:bCs/>
                <w:color w:val="000000"/>
              </w:rPr>
              <w:t xml:space="preserve">    </w:t>
            </w:r>
          </w:p>
        </w:tc>
      </w:tr>
      <w:tr w:rsidR="000D3AC0" w:rsidRPr="00342570" w14:paraId="17AEFB4D" w14:textId="77777777">
        <w:trPr>
          <w:trHeight w:val="552"/>
        </w:trPr>
        <w:tc>
          <w:tcPr>
            <w:tcW w:w="100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D5F9A4B" w14:textId="77777777" w:rsidR="000D3AC0" w:rsidRPr="00342570" w:rsidRDefault="000D3AC0">
            <w:pPr>
              <w:jc w:val="center"/>
              <w:rPr>
                <w:rFonts w:eastAsia="Times New Roman"/>
                <w:b/>
                <w:bCs/>
                <w:color w:val="000000"/>
              </w:rPr>
            </w:pPr>
            <w:r w:rsidRPr="00342570">
              <w:rPr>
                <w:rFonts w:eastAsia="Times New Roman"/>
                <w:b/>
                <w:bCs/>
                <w:color w:val="000000"/>
              </w:rPr>
              <w:t xml:space="preserve">Kennel száma: </w:t>
            </w:r>
          </w:p>
        </w:tc>
      </w:tr>
      <w:tr w:rsidR="000D3AC0" w:rsidRPr="00342570" w14:paraId="31F9F3B9"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2EEB7A76" w14:textId="77777777" w:rsidR="000D3AC0" w:rsidRPr="00342570" w:rsidRDefault="000D3AC0">
            <w:pPr>
              <w:rPr>
                <w:rFonts w:eastAsia="Times New Roman"/>
                <w:color w:val="000000"/>
              </w:rPr>
            </w:pPr>
            <w:r w:rsidRPr="00342570">
              <w:rPr>
                <w:rFonts w:eastAsia="Times New Roman"/>
                <w:color w:val="000000"/>
              </w:rPr>
              <w:t>Faj, fajta:</w:t>
            </w:r>
          </w:p>
        </w:tc>
        <w:tc>
          <w:tcPr>
            <w:tcW w:w="6278" w:type="dxa"/>
            <w:tcBorders>
              <w:top w:val="nil"/>
              <w:left w:val="nil"/>
              <w:bottom w:val="single" w:sz="4" w:space="0" w:color="auto"/>
              <w:right w:val="single" w:sz="4" w:space="0" w:color="auto"/>
            </w:tcBorders>
            <w:shd w:val="clear" w:color="auto" w:fill="auto"/>
            <w:noWrap/>
            <w:vAlign w:val="bottom"/>
            <w:hideMark/>
          </w:tcPr>
          <w:p w14:paraId="1AC5D145"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7CD0AEF8"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5D07C7C3" w14:textId="77777777" w:rsidR="000D3AC0" w:rsidRPr="00342570" w:rsidRDefault="000D3AC0">
            <w:pPr>
              <w:rPr>
                <w:rFonts w:eastAsia="Times New Roman"/>
                <w:color w:val="000000"/>
              </w:rPr>
            </w:pPr>
            <w:r w:rsidRPr="00342570">
              <w:rPr>
                <w:rFonts w:eastAsia="Times New Roman"/>
                <w:color w:val="000000"/>
              </w:rPr>
              <w:t>Neme</w:t>
            </w:r>
          </w:p>
        </w:tc>
        <w:tc>
          <w:tcPr>
            <w:tcW w:w="6278" w:type="dxa"/>
            <w:tcBorders>
              <w:top w:val="nil"/>
              <w:left w:val="nil"/>
              <w:bottom w:val="single" w:sz="4" w:space="0" w:color="auto"/>
              <w:right w:val="single" w:sz="4" w:space="0" w:color="auto"/>
            </w:tcBorders>
            <w:shd w:val="clear" w:color="auto" w:fill="auto"/>
            <w:noWrap/>
            <w:vAlign w:val="bottom"/>
            <w:hideMark/>
          </w:tcPr>
          <w:p w14:paraId="0E876F97"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0071DD06"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6CD56C5B" w14:textId="77777777" w:rsidR="000D3AC0" w:rsidRPr="00342570" w:rsidRDefault="000D3AC0">
            <w:pPr>
              <w:rPr>
                <w:rFonts w:eastAsia="Times New Roman"/>
                <w:color w:val="000000"/>
              </w:rPr>
            </w:pPr>
            <w:r w:rsidRPr="00342570">
              <w:rPr>
                <w:rFonts w:eastAsia="Times New Roman"/>
                <w:color w:val="000000"/>
              </w:rPr>
              <w:t>Színe, megkülö</w:t>
            </w:r>
            <w:r>
              <w:rPr>
                <w:rFonts w:eastAsia="Times New Roman"/>
                <w:color w:val="000000"/>
              </w:rPr>
              <w:t>n</w:t>
            </w:r>
            <w:r w:rsidRPr="00342570">
              <w:rPr>
                <w:rFonts w:eastAsia="Times New Roman"/>
                <w:color w:val="000000"/>
              </w:rPr>
              <w:t>böztető jegyei</w:t>
            </w:r>
          </w:p>
        </w:tc>
        <w:tc>
          <w:tcPr>
            <w:tcW w:w="6278" w:type="dxa"/>
            <w:tcBorders>
              <w:top w:val="nil"/>
              <w:left w:val="nil"/>
              <w:bottom w:val="single" w:sz="4" w:space="0" w:color="auto"/>
              <w:right w:val="single" w:sz="4" w:space="0" w:color="auto"/>
            </w:tcBorders>
            <w:shd w:val="clear" w:color="auto" w:fill="auto"/>
            <w:noWrap/>
            <w:vAlign w:val="bottom"/>
            <w:hideMark/>
          </w:tcPr>
          <w:p w14:paraId="52AAE075"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1CE25B02"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2B38CD9A" w14:textId="77777777" w:rsidR="000D3AC0" w:rsidRPr="00342570" w:rsidRDefault="000D3AC0">
            <w:pPr>
              <w:rPr>
                <w:rFonts w:eastAsia="Times New Roman"/>
                <w:color w:val="000000"/>
              </w:rPr>
            </w:pPr>
            <w:r w:rsidRPr="00342570">
              <w:rPr>
                <w:rFonts w:eastAsia="Times New Roman"/>
                <w:color w:val="000000"/>
              </w:rPr>
              <w:t>Életkora</w:t>
            </w:r>
          </w:p>
        </w:tc>
        <w:tc>
          <w:tcPr>
            <w:tcW w:w="6278" w:type="dxa"/>
            <w:tcBorders>
              <w:top w:val="nil"/>
              <w:left w:val="nil"/>
              <w:bottom w:val="single" w:sz="4" w:space="0" w:color="auto"/>
              <w:right w:val="single" w:sz="4" w:space="0" w:color="auto"/>
            </w:tcBorders>
            <w:shd w:val="clear" w:color="auto" w:fill="auto"/>
            <w:noWrap/>
            <w:vAlign w:val="bottom"/>
            <w:hideMark/>
          </w:tcPr>
          <w:p w14:paraId="3D345D0C"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68889C01"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32CA1C04" w14:textId="77777777" w:rsidR="000D3AC0" w:rsidRPr="00342570" w:rsidRDefault="000D3AC0">
            <w:pPr>
              <w:rPr>
                <w:rFonts w:eastAsia="Times New Roman"/>
                <w:color w:val="000000"/>
              </w:rPr>
            </w:pPr>
            <w:r w:rsidRPr="00342570">
              <w:rPr>
                <w:rFonts w:eastAsia="Times New Roman"/>
                <w:color w:val="000000"/>
              </w:rPr>
              <w:t>Bekerülés ideje (év, hó, nap)</w:t>
            </w:r>
          </w:p>
        </w:tc>
        <w:tc>
          <w:tcPr>
            <w:tcW w:w="6278" w:type="dxa"/>
            <w:tcBorders>
              <w:top w:val="nil"/>
              <w:left w:val="nil"/>
              <w:bottom w:val="single" w:sz="4" w:space="0" w:color="auto"/>
              <w:right w:val="single" w:sz="4" w:space="0" w:color="auto"/>
            </w:tcBorders>
            <w:shd w:val="clear" w:color="auto" w:fill="auto"/>
            <w:noWrap/>
            <w:vAlign w:val="bottom"/>
            <w:hideMark/>
          </w:tcPr>
          <w:p w14:paraId="0EA19973"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2B3CE926"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5BD5BA4A" w14:textId="77777777" w:rsidR="000D3AC0" w:rsidRPr="00342570" w:rsidRDefault="000D3AC0">
            <w:pPr>
              <w:rPr>
                <w:rFonts w:eastAsia="Times New Roman"/>
                <w:color w:val="000000"/>
              </w:rPr>
            </w:pPr>
            <w:r w:rsidRPr="00342570">
              <w:rPr>
                <w:rFonts w:eastAsia="Times New Roman"/>
                <w:color w:val="000000"/>
              </w:rPr>
              <w:t>Kitől került be</w:t>
            </w:r>
          </w:p>
        </w:tc>
        <w:tc>
          <w:tcPr>
            <w:tcW w:w="6278" w:type="dxa"/>
            <w:tcBorders>
              <w:top w:val="nil"/>
              <w:left w:val="nil"/>
              <w:bottom w:val="single" w:sz="4" w:space="0" w:color="auto"/>
              <w:right w:val="single" w:sz="4" w:space="0" w:color="auto"/>
            </w:tcBorders>
            <w:shd w:val="clear" w:color="auto" w:fill="auto"/>
            <w:noWrap/>
            <w:vAlign w:val="bottom"/>
            <w:hideMark/>
          </w:tcPr>
          <w:p w14:paraId="31588040"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3713B38F" w14:textId="77777777">
        <w:trPr>
          <w:trHeight w:val="552"/>
        </w:trPr>
        <w:tc>
          <w:tcPr>
            <w:tcW w:w="3742" w:type="dxa"/>
            <w:tcBorders>
              <w:top w:val="nil"/>
              <w:left w:val="single" w:sz="4" w:space="0" w:color="auto"/>
              <w:bottom w:val="single" w:sz="4" w:space="0" w:color="auto"/>
              <w:right w:val="single" w:sz="4" w:space="0" w:color="auto"/>
            </w:tcBorders>
            <w:shd w:val="clear" w:color="auto" w:fill="auto"/>
            <w:vAlign w:val="bottom"/>
            <w:hideMark/>
          </w:tcPr>
          <w:p w14:paraId="5AC91EBC" w14:textId="77777777" w:rsidR="000D3AC0" w:rsidRPr="00342570" w:rsidRDefault="000D3AC0">
            <w:pPr>
              <w:rPr>
                <w:rFonts w:eastAsia="Times New Roman"/>
                <w:color w:val="000000"/>
              </w:rPr>
            </w:pPr>
            <w:r w:rsidRPr="00342570">
              <w:rPr>
                <w:rFonts w:eastAsia="Times New Roman"/>
                <w:color w:val="000000"/>
              </w:rPr>
              <w:t>Honnan került</w:t>
            </w:r>
            <w:r>
              <w:rPr>
                <w:rFonts w:eastAsia="Times New Roman"/>
                <w:color w:val="000000"/>
              </w:rPr>
              <w:t xml:space="preserve"> be</w:t>
            </w:r>
          </w:p>
        </w:tc>
        <w:tc>
          <w:tcPr>
            <w:tcW w:w="6278" w:type="dxa"/>
            <w:tcBorders>
              <w:top w:val="nil"/>
              <w:left w:val="nil"/>
              <w:bottom w:val="single" w:sz="4" w:space="0" w:color="auto"/>
              <w:right w:val="single" w:sz="4" w:space="0" w:color="auto"/>
            </w:tcBorders>
            <w:shd w:val="clear" w:color="auto" w:fill="auto"/>
            <w:noWrap/>
            <w:vAlign w:val="bottom"/>
            <w:hideMark/>
          </w:tcPr>
          <w:p w14:paraId="70ACFA85"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639186E6" w14:textId="77777777">
        <w:trPr>
          <w:trHeight w:val="552"/>
        </w:trPr>
        <w:tc>
          <w:tcPr>
            <w:tcW w:w="3742" w:type="dxa"/>
            <w:tcBorders>
              <w:top w:val="nil"/>
              <w:left w:val="single" w:sz="4" w:space="0" w:color="auto"/>
              <w:bottom w:val="single" w:sz="4" w:space="0" w:color="auto"/>
              <w:right w:val="single" w:sz="4" w:space="0" w:color="auto"/>
            </w:tcBorders>
            <w:shd w:val="clear" w:color="auto" w:fill="auto"/>
            <w:vAlign w:val="bottom"/>
            <w:hideMark/>
          </w:tcPr>
          <w:p w14:paraId="09DC3684" w14:textId="77777777" w:rsidR="000D3AC0" w:rsidRPr="00342570" w:rsidRDefault="000D3AC0">
            <w:pPr>
              <w:rPr>
                <w:rFonts w:eastAsia="Times New Roman"/>
                <w:color w:val="000000"/>
              </w:rPr>
            </w:pPr>
            <w:r w:rsidRPr="00342570">
              <w:rPr>
                <w:rFonts w:eastAsia="Times New Roman"/>
                <w:color w:val="000000"/>
              </w:rPr>
              <w:t>Megtalálás körülményei</w:t>
            </w:r>
          </w:p>
        </w:tc>
        <w:tc>
          <w:tcPr>
            <w:tcW w:w="6278" w:type="dxa"/>
            <w:tcBorders>
              <w:top w:val="nil"/>
              <w:left w:val="nil"/>
              <w:bottom w:val="single" w:sz="4" w:space="0" w:color="auto"/>
              <w:right w:val="single" w:sz="4" w:space="0" w:color="auto"/>
            </w:tcBorders>
            <w:shd w:val="clear" w:color="auto" w:fill="auto"/>
            <w:noWrap/>
            <w:vAlign w:val="bottom"/>
            <w:hideMark/>
          </w:tcPr>
          <w:p w14:paraId="602416F4"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7E0C9052"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60F113D9" w14:textId="77777777" w:rsidR="000D3AC0" w:rsidRPr="00342570" w:rsidRDefault="000D3AC0">
            <w:pPr>
              <w:rPr>
                <w:rFonts w:eastAsia="Times New Roman"/>
                <w:color w:val="000000"/>
              </w:rPr>
            </w:pPr>
            <w:r w:rsidRPr="00342570">
              <w:rPr>
                <w:rFonts w:eastAsia="Times New Roman"/>
                <w:color w:val="000000"/>
              </w:rPr>
              <w:t>Transzponder sorszáma</w:t>
            </w:r>
          </w:p>
        </w:tc>
        <w:tc>
          <w:tcPr>
            <w:tcW w:w="6278" w:type="dxa"/>
            <w:tcBorders>
              <w:top w:val="nil"/>
              <w:left w:val="nil"/>
              <w:bottom w:val="single" w:sz="4" w:space="0" w:color="auto"/>
              <w:right w:val="single" w:sz="4" w:space="0" w:color="auto"/>
            </w:tcBorders>
            <w:shd w:val="clear" w:color="auto" w:fill="auto"/>
            <w:noWrap/>
            <w:vAlign w:val="bottom"/>
            <w:hideMark/>
          </w:tcPr>
          <w:p w14:paraId="1B93540F"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08BCCAD7"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4309A7EE" w14:textId="77777777" w:rsidR="000D3AC0" w:rsidRPr="00342570" w:rsidRDefault="000D3AC0">
            <w:pPr>
              <w:rPr>
                <w:rFonts w:eastAsia="Times New Roman"/>
                <w:color w:val="000000"/>
              </w:rPr>
            </w:pPr>
            <w:r w:rsidRPr="00342570">
              <w:rPr>
                <w:rFonts w:eastAsia="Times New Roman"/>
                <w:color w:val="000000"/>
              </w:rPr>
              <w:t>Megfigyelés kezdete</w:t>
            </w:r>
          </w:p>
        </w:tc>
        <w:tc>
          <w:tcPr>
            <w:tcW w:w="6278" w:type="dxa"/>
            <w:tcBorders>
              <w:top w:val="nil"/>
              <w:left w:val="nil"/>
              <w:bottom w:val="single" w:sz="4" w:space="0" w:color="auto"/>
              <w:right w:val="single" w:sz="4" w:space="0" w:color="auto"/>
            </w:tcBorders>
            <w:shd w:val="clear" w:color="auto" w:fill="auto"/>
            <w:noWrap/>
            <w:vAlign w:val="bottom"/>
            <w:hideMark/>
          </w:tcPr>
          <w:p w14:paraId="647C1EF7"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43E7811F"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4DBE5D2A" w14:textId="77777777" w:rsidR="000D3AC0" w:rsidRPr="00342570" w:rsidRDefault="000D3AC0">
            <w:pPr>
              <w:rPr>
                <w:rFonts w:eastAsia="Times New Roman"/>
                <w:color w:val="000000"/>
              </w:rPr>
            </w:pPr>
            <w:r w:rsidRPr="00342570">
              <w:rPr>
                <w:rFonts w:eastAsia="Times New Roman"/>
                <w:color w:val="000000"/>
              </w:rPr>
              <w:t>Megfigyelés vége</w:t>
            </w:r>
          </w:p>
        </w:tc>
        <w:tc>
          <w:tcPr>
            <w:tcW w:w="6278" w:type="dxa"/>
            <w:tcBorders>
              <w:top w:val="nil"/>
              <w:left w:val="nil"/>
              <w:bottom w:val="single" w:sz="4" w:space="0" w:color="auto"/>
              <w:right w:val="single" w:sz="4" w:space="0" w:color="auto"/>
            </w:tcBorders>
            <w:shd w:val="clear" w:color="auto" w:fill="auto"/>
            <w:noWrap/>
            <w:vAlign w:val="bottom"/>
            <w:hideMark/>
          </w:tcPr>
          <w:p w14:paraId="1B0903E7"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7ADF907C"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235151B0" w14:textId="77777777" w:rsidR="000D3AC0" w:rsidRPr="00342570" w:rsidRDefault="000D3AC0">
            <w:pPr>
              <w:rPr>
                <w:rFonts w:eastAsia="Times New Roman"/>
                <w:color w:val="000000"/>
              </w:rPr>
            </w:pPr>
            <w:r w:rsidRPr="00342570">
              <w:rPr>
                <w:rFonts w:eastAsia="Times New Roman"/>
                <w:color w:val="000000"/>
              </w:rPr>
              <w:t>Oltások dátuma</w:t>
            </w:r>
          </w:p>
        </w:tc>
        <w:tc>
          <w:tcPr>
            <w:tcW w:w="6278" w:type="dxa"/>
            <w:tcBorders>
              <w:top w:val="nil"/>
              <w:left w:val="nil"/>
              <w:bottom w:val="single" w:sz="4" w:space="0" w:color="auto"/>
              <w:right w:val="single" w:sz="4" w:space="0" w:color="auto"/>
            </w:tcBorders>
            <w:shd w:val="clear" w:color="auto" w:fill="auto"/>
            <w:noWrap/>
            <w:vAlign w:val="bottom"/>
            <w:hideMark/>
          </w:tcPr>
          <w:p w14:paraId="01B79519"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36E97574"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6DB6CBEC" w14:textId="77777777" w:rsidR="000D3AC0" w:rsidRPr="00342570" w:rsidRDefault="000D3AC0">
            <w:pPr>
              <w:rPr>
                <w:rFonts w:eastAsia="Times New Roman"/>
                <w:color w:val="000000"/>
              </w:rPr>
            </w:pPr>
            <w:r w:rsidRPr="00342570">
              <w:rPr>
                <w:rFonts w:eastAsia="Times New Roman"/>
                <w:color w:val="000000"/>
              </w:rPr>
              <w:t>Egyedi nyilvántartási száma</w:t>
            </w:r>
          </w:p>
        </w:tc>
        <w:tc>
          <w:tcPr>
            <w:tcW w:w="6278" w:type="dxa"/>
            <w:tcBorders>
              <w:top w:val="nil"/>
              <w:left w:val="nil"/>
              <w:bottom w:val="single" w:sz="4" w:space="0" w:color="auto"/>
              <w:right w:val="single" w:sz="4" w:space="0" w:color="auto"/>
            </w:tcBorders>
            <w:shd w:val="clear" w:color="auto" w:fill="auto"/>
            <w:noWrap/>
            <w:vAlign w:val="bottom"/>
            <w:hideMark/>
          </w:tcPr>
          <w:p w14:paraId="18BA1CA4"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30B3715D"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354BAD9F" w14:textId="77777777" w:rsidR="000D3AC0" w:rsidRPr="00342570" w:rsidRDefault="000D3AC0">
            <w:pPr>
              <w:rPr>
                <w:rFonts w:eastAsia="Times New Roman"/>
                <w:color w:val="000000"/>
              </w:rPr>
            </w:pPr>
            <w:r w:rsidRPr="00342570">
              <w:rPr>
                <w:rFonts w:eastAsia="Times New Roman"/>
                <w:color w:val="000000"/>
              </w:rPr>
              <w:t>Kiadásának ideje</w:t>
            </w:r>
          </w:p>
        </w:tc>
        <w:tc>
          <w:tcPr>
            <w:tcW w:w="6278" w:type="dxa"/>
            <w:tcBorders>
              <w:top w:val="nil"/>
              <w:left w:val="nil"/>
              <w:bottom w:val="single" w:sz="4" w:space="0" w:color="auto"/>
              <w:right w:val="single" w:sz="4" w:space="0" w:color="auto"/>
            </w:tcBorders>
            <w:shd w:val="clear" w:color="auto" w:fill="auto"/>
            <w:noWrap/>
            <w:vAlign w:val="bottom"/>
            <w:hideMark/>
          </w:tcPr>
          <w:p w14:paraId="3350755E"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06F8A9B6"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6F10CAEF" w14:textId="77777777" w:rsidR="000D3AC0" w:rsidRPr="00342570" w:rsidRDefault="000D3AC0">
            <w:pPr>
              <w:rPr>
                <w:rFonts w:eastAsia="Times New Roman"/>
                <w:color w:val="000000"/>
              </w:rPr>
            </w:pPr>
            <w:r w:rsidRPr="00342570">
              <w:rPr>
                <w:rFonts w:eastAsia="Times New Roman"/>
                <w:color w:val="000000"/>
              </w:rPr>
              <w:t>Kiadást végző neve</w:t>
            </w:r>
          </w:p>
        </w:tc>
        <w:tc>
          <w:tcPr>
            <w:tcW w:w="6278" w:type="dxa"/>
            <w:tcBorders>
              <w:top w:val="nil"/>
              <w:left w:val="nil"/>
              <w:bottom w:val="single" w:sz="4" w:space="0" w:color="auto"/>
              <w:right w:val="single" w:sz="4" w:space="0" w:color="auto"/>
            </w:tcBorders>
            <w:shd w:val="clear" w:color="auto" w:fill="auto"/>
            <w:noWrap/>
            <w:vAlign w:val="bottom"/>
            <w:hideMark/>
          </w:tcPr>
          <w:p w14:paraId="72461DF8"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64DE6C05"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0C934CEA" w14:textId="77777777" w:rsidR="000D3AC0" w:rsidRPr="00342570" w:rsidRDefault="000D3AC0">
            <w:pPr>
              <w:rPr>
                <w:rFonts w:eastAsia="Times New Roman"/>
                <w:color w:val="000000"/>
              </w:rPr>
            </w:pPr>
            <w:r w:rsidRPr="00342570">
              <w:rPr>
                <w:rFonts w:eastAsia="Times New Roman"/>
                <w:color w:val="000000"/>
              </w:rPr>
              <w:t>Kiadást végző aláírása</w:t>
            </w:r>
          </w:p>
        </w:tc>
        <w:tc>
          <w:tcPr>
            <w:tcW w:w="6278" w:type="dxa"/>
            <w:tcBorders>
              <w:top w:val="nil"/>
              <w:left w:val="nil"/>
              <w:bottom w:val="single" w:sz="4" w:space="0" w:color="auto"/>
              <w:right w:val="single" w:sz="4" w:space="0" w:color="auto"/>
            </w:tcBorders>
            <w:shd w:val="clear" w:color="auto" w:fill="auto"/>
            <w:noWrap/>
            <w:vAlign w:val="bottom"/>
            <w:hideMark/>
          </w:tcPr>
          <w:p w14:paraId="09FA5D6A"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604C79CD"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43E2E4B7" w14:textId="77777777" w:rsidR="000D3AC0" w:rsidRPr="00342570" w:rsidRDefault="000D3AC0">
            <w:pPr>
              <w:rPr>
                <w:rFonts w:eastAsia="Times New Roman"/>
                <w:color w:val="000000"/>
              </w:rPr>
            </w:pPr>
            <w:r w:rsidRPr="00342570">
              <w:rPr>
                <w:rFonts w:eastAsia="Times New Roman"/>
                <w:color w:val="000000"/>
              </w:rPr>
              <w:t>Átvevő neve, címe</w:t>
            </w:r>
          </w:p>
        </w:tc>
        <w:tc>
          <w:tcPr>
            <w:tcW w:w="6278" w:type="dxa"/>
            <w:tcBorders>
              <w:top w:val="nil"/>
              <w:left w:val="nil"/>
              <w:bottom w:val="single" w:sz="4" w:space="0" w:color="auto"/>
              <w:right w:val="single" w:sz="4" w:space="0" w:color="auto"/>
            </w:tcBorders>
            <w:shd w:val="clear" w:color="auto" w:fill="auto"/>
            <w:noWrap/>
            <w:vAlign w:val="bottom"/>
            <w:hideMark/>
          </w:tcPr>
          <w:p w14:paraId="726D25B5"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604A7DA9"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70E9A0C9" w14:textId="77777777" w:rsidR="000D3AC0" w:rsidRPr="00342570" w:rsidRDefault="000D3AC0">
            <w:pPr>
              <w:rPr>
                <w:rFonts w:eastAsia="Times New Roman"/>
                <w:color w:val="000000"/>
              </w:rPr>
            </w:pPr>
            <w:r w:rsidRPr="00342570">
              <w:rPr>
                <w:rFonts w:eastAsia="Times New Roman"/>
                <w:color w:val="000000"/>
              </w:rPr>
              <w:t>Átvevő nyilatkozata az ivartalanításról</w:t>
            </w:r>
          </w:p>
        </w:tc>
        <w:tc>
          <w:tcPr>
            <w:tcW w:w="6278" w:type="dxa"/>
            <w:tcBorders>
              <w:top w:val="nil"/>
              <w:left w:val="nil"/>
              <w:bottom w:val="single" w:sz="4" w:space="0" w:color="auto"/>
              <w:right w:val="single" w:sz="4" w:space="0" w:color="auto"/>
            </w:tcBorders>
            <w:shd w:val="clear" w:color="auto" w:fill="auto"/>
            <w:noWrap/>
            <w:vAlign w:val="bottom"/>
            <w:hideMark/>
          </w:tcPr>
          <w:p w14:paraId="4DCA2DC3"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5BB676A9"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24C3A4D9" w14:textId="77777777" w:rsidR="000D3AC0" w:rsidRPr="00342570" w:rsidRDefault="000D3AC0">
            <w:pPr>
              <w:rPr>
                <w:rFonts w:eastAsia="Times New Roman"/>
                <w:color w:val="000000"/>
              </w:rPr>
            </w:pPr>
            <w:r w:rsidRPr="00342570">
              <w:rPr>
                <w:rFonts w:eastAsia="Times New Roman"/>
                <w:color w:val="000000"/>
              </w:rPr>
              <w:t>Engedély száma</w:t>
            </w:r>
          </w:p>
        </w:tc>
        <w:tc>
          <w:tcPr>
            <w:tcW w:w="6278" w:type="dxa"/>
            <w:tcBorders>
              <w:top w:val="nil"/>
              <w:left w:val="nil"/>
              <w:bottom w:val="single" w:sz="4" w:space="0" w:color="auto"/>
              <w:right w:val="single" w:sz="4" w:space="0" w:color="auto"/>
            </w:tcBorders>
            <w:shd w:val="clear" w:color="auto" w:fill="auto"/>
            <w:noWrap/>
            <w:vAlign w:val="bottom"/>
            <w:hideMark/>
          </w:tcPr>
          <w:p w14:paraId="0097D441"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0926DD87" w14:textId="77777777">
        <w:trPr>
          <w:trHeight w:val="552"/>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14:paraId="01F32251" w14:textId="77777777" w:rsidR="000D3AC0" w:rsidRPr="00342570" w:rsidRDefault="000D3AC0">
            <w:pPr>
              <w:rPr>
                <w:rFonts w:eastAsia="Times New Roman"/>
                <w:color w:val="000000"/>
              </w:rPr>
            </w:pPr>
            <w:r w:rsidRPr="00342570">
              <w:rPr>
                <w:rFonts w:eastAsia="Times New Roman"/>
                <w:color w:val="000000"/>
              </w:rPr>
              <w:t>Állat elhullásának ideje, oka</w:t>
            </w:r>
          </w:p>
        </w:tc>
        <w:tc>
          <w:tcPr>
            <w:tcW w:w="6278" w:type="dxa"/>
            <w:tcBorders>
              <w:top w:val="nil"/>
              <w:left w:val="nil"/>
              <w:bottom w:val="single" w:sz="4" w:space="0" w:color="auto"/>
              <w:right w:val="single" w:sz="4" w:space="0" w:color="auto"/>
            </w:tcBorders>
            <w:shd w:val="clear" w:color="auto" w:fill="auto"/>
            <w:noWrap/>
            <w:vAlign w:val="bottom"/>
            <w:hideMark/>
          </w:tcPr>
          <w:p w14:paraId="67783219" w14:textId="77777777" w:rsidR="000D3AC0" w:rsidRPr="00342570" w:rsidRDefault="000D3AC0">
            <w:pPr>
              <w:rPr>
                <w:rFonts w:eastAsia="Times New Roman"/>
                <w:color w:val="000000"/>
              </w:rPr>
            </w:pPr>
            <w:r w:rsidRPr="00342570">
              <w:rPr>
                <w:rFonts w:eastAsia="Times New Roman"/>
                <w:color w:val="000000"/>
              </w:rPr>
              <w:t> </w:t>
            </w:r>
          </w:p>
        </w:tc>
      </w:tr>
      <w:tr w:rsidR="000D3AC0" w:rsidRPr="00342570" w14:paraId="55FF9EA0" w14:textId="77777777">
        <w:trPr>
          <w:trHeight w:val="1238"/>
        </w:trPr>
        <w:tc>
          <w:tcPr>
            <w:tcW w:w="3742" w:type="dxa"/>
            <w:tcBorders>
              <w:top w:val="nil"/>
              <w:left w:val="single" w:sz="4" w:space="0" w:color="auto"/>
              <w:bottom w:val="single" w:sz="4" w:space="0" w:color="auto"/>
              <w:right w:val="single" w:sz="4" w:space="0" w:color="auto"/>
            </w:tcBorders>
            <w:shd w:val="clear" w:color="auto" w:fill="auto"/>
            <w:noWrap/>
            <w:hideMark/>
          </w:tcPr>
          <w:p w14:paraId="330D3280" w14:textId="77777777" w:rsidR="000D3AC0" w:rsidRPr="00342570" w:rsidRDefault="000D3AC0">
            <w:pPr>
              <w:rPr>
                <w:rFonts w:eastAsia="Times New Roman"/>
                <w:color w:val="000000"/>
              </w:rPr>
            </w:pPr>
            <w:r w:rsidRPr="00342570">
              <w:rPr>
                <w:rFonts w:eastAsia="Times New Roman"/>
                <w:color w:val="000000"/>
              </w:rPr>
              <w:t>Egyéb</w:t>
            </w:r>
          </w:p>
        </w:tc>
        <w:tc>
          <w:tcPr>
            <w:tcW w:w="6278" w:type="dxa"/>
            <w:tcBorders>
              <w:top w:val="nil"/>
              <w:left w:val="nil"/>
              <w:bottom w:val="single" w:sz="4" w:space="0" w:color="auto"/>
              <w:right w:val="single" w:sz="4" w:space="0" w:color="auto"/>
            </w:tcBorders>
            <w:shd w:val="clear" w:color="auto" w:fill="auto"/>
            <w:noWrap/>
            <w:vAlign w:val="bottom"/>
            <w:hideMark/>
          </w:tcPr>
          <w:p w14:paraId="1C5723A8" w14:textId="77777777" w:rsidR="000D3AC0" w:rsidRPr="00342570" w:rsidRDefault="000D3AC0">
            <w:pPr>
              <w:rPr>
                <w:rFonts w:eastAsia="Times New Roman"/>
                <w:color w:val="000000"/>
              </w:rPr>
            </w:pPr>
            <w:r w:rsidRPr="00342570">
              <w:rPr>
                <w:rFonts w:eastAsia="Times New Roman"/>
                <w:color w:val="000000"/>
              </w:rPr>
              <w:t> </w:t>
            </w:r>
          </w:p>
        </w:tc>
      </w:tr>
    </w:tbl>
    <w:p w14:paraId="75F80B72" w14:textId="6B408E98" w:rsidR="00585593" w:rsidRPr="00220C18" w:rsidRDefault="000D3AC0" w:rsidP="00CF0019">
      <w:pPr>
        <w:pStyle w:val="Default"/>
        <w:numPr>
          <w:ilvl w:val="0"/>
          <w:numId w:val="14"/>
        </w:numPr>
        <w:jc w:val="right"/>
        <w:rPr>
          <w:color w:val="auto"/>
        </w:rPr>
      </w:pPr>
      <w:r w:rsidRPr="00220C18">
        <w:rPr>
          <w:color w:val="auto"/>
        </w:rPr>
        <w:lastRenderedPageBreak/>
        <w:t>s</w:t>
      </w:r>
      <w:r w:rsidR="00CF0019" w:rsidRPr="00220C18">
        <w:rPr>
          <w:color w:val="auto"/>
        </w:rPr>
        <w:t>z. melléklet</w:t>
      </w:r>
    </w:p>
    <w:p w14:paraId="3DA26FC2" w14:textId="77777777" w:rsidR="00CF0019" w:rsidRPr="00220C18" w:rsidRDefault="00CF0019" w:rsidP="00CF0019">
      <w:pPr>
        <w:pStyle w:val="Default"/>
        <w:jc w:val="both"/>
        <w:rPr>
          <w:color w:val="auto"/>
        </w:rPr>
      </w:pPr>
    </w:p>
    <w:p w14:paraId="5FC41EE6" w14:textId="77777777" w:rsidR="00220C18" w:rsidRPr="00220C18" w:rsidRDefault="00220C18" w:rsidP="00CF0019">
      <w:pPr>
        <w:pStyle w:val="Default"/>
        <w:jc w:val="center"/>
        <w:rPr>
          <w:b/>
          <w:bCs/>
          <w:color w:val="auto"/>
        </w:rPr>
      </w:pPr>
    </w:p>
    <w:p w14:paraId="5FD57F74" w14:textId="77777777" w:rsidR="00220C18" w:rsidRPr="00220C18" w:rsidRDefault="00220C18" w:rsidP="00CF0019">
      <w:pPr>
        <w:pStyle w:val="Default"/>
        <w:jc w:val="center"/>
        <w:rPr>
          <w:b/>
          <w:bCs/>
          <w:color w:val="auto"/>
        </w:rPr>
      </w:pPr>
    </w:p>
    <w:p w14:paraId="17F085D6" w14:textId="77777777" w:rsidR="00220C18" w:rsidRPr="00220C18" w:rsidRDefault="00220C18" w:rsidP="00220C18">
      <w:pPr>
        <w:jc w:val="center"/>
        <w:rPr>
          <w:rFonts w:ascii="Times New Roman" w:hAnsi="Times New Roman" w:cs="Times New Roman"/>
          <w:b/>
          <w:bCs/>
          <w:sz w:val="24"/>
          <w:szCs w:val="24"/>
        </w:rPr>
      </w:pPr>
      <w:r w:rsidRPr="00220C18">
        <w:rPr>
          <w:rFonts w:ascii="Times New Roman" w:hAnsi="Times New Roman" w:cs="Times New Roman"/>
          <w:b/>
          <w:bCs/>
          <w:sz w:val="24"/>
          <w:szCs w:val="24"/>
        </w:rPr>
        <w:t>Nyilatkozat Ivartalanítási Kötelezettségről</w:t>
      </w:r>
    </w:p>
    <w:p w14:paraId="014B1A91" w14:textId="77777777" w:rsidR="00220C18" w:rsidRPr="00220C18" w:rsidRDefault="00220C18" w:rsidP="00220C18">
      <w:pPr>
        <w:rPr>
          <w:rFonts w:ascii="Times New Roman" w:hAnsi="Times New Roman" w:cs="Times New Roman"/>
          <w:sz w:val="24"/>
          <w:szCs w:val="24"/>
        </w:rPr>
      </w:pPr>
    </w:p>
    <w:p w14:paraId="3946EC84" w14:textId="77777777" w:rsidR="00220C18" w:rsidRPr="00220C18" w:rsidRDefault="00220C18" w:rsidP="00220C18">
      <w:pPr>
        <w:spacing w:line="480" w:lineRule="auto"/>
        <w:rPr>
          <w:rFonts w:ascii="Times New Roman" w:hAnsi="Times New Roman" w:cs="Times New Roman"/>
          <w:sz w:val="24"/>
          <w:szCs w:val="24"/>
        </w:rPr>
      </w:pPr>
    </w:p>
    <w:p w14:paraId="70EC5480" w14:textId="77777777" w:rsidR="00220C18" w:rsidRPr="00220C18" w:rsidRDefault="00220C18" w:rsidP="00220C18">
      <w:pPr>
        <w:spacing w:line="480" w:lineRule="auto"/>
        <w:rPr>
          <w:rFonts w:ascii="Times New Roman" w:hAnsi="Times New Roman" w:cs="Times New Roman"/>
          <w:sz w:val="24"/>
          <w:szCs w:val="24"/>
        </w:rPr>
      </w:pPr>
    </w:p>
    <w:p w14:paraId="3572A1EB" w14:textId="77777777" w:rsidR="00220C18" w:rsidRDefault="00220C18" w:rsidP="00220C18">
      <w:pPr>
        <w:spacing w:line="480" w:lineRule="auto"/>
        <w:jc w:val="both"/>
        <w:rPr>
          <w:rFonts w:ascii="Times New Roman" w:hAnsi="Times New Roman" w:cs="Times New Roman"/>
          <w:sz w:val="24"/>
          <w:szCs w:val="24"/>
        </w:rPr>
      </w:pPr>
      <w:r w:rsidRPr="00220C18">
        <w:rPr>
          <w:rFonts w:ascii="Times New Roman" w:hAnsi="Times New Roman" w:cs="Times New Roman"/>
          <w:sz w:val="24"/>
          <w:szCs w:val="24"/>
        </w:rPr>
        <w:t>Alulírott ………………………………………………………………………………….. sz. alatti lakos nyilatkozom, hogy a Jánoshalmi Ebrendészeti telepről …………………………. napján részemre kiadott ……………………………………………………………………….. transzponderszámú ebet 30 napon belül ivartalaníttatom, melyről az állatorvosi igazolást az ivartalanítástól számított 5 napon belül köteles vagyok a telepen bemutatni, vagy e-mail útján eljuttatni.</w:t>
      </w:r>
    </w:p>
    <w:p w14:paraId="7CF85B09" w14:textId="0B34940E" w:rsidR="00D13917" w:rsidRPr="00220C18" w:rsidRDefault="00D13917" w:rsidP="00220C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Az eb tartási helye: </w:t>
      </w:r>
    </w:p>
    <w:p w14:paraId="09BA921C" w14:textId="77777777" w:rsidR="00220C18" w:rsidRDefault="00220C18" w:rsidP="00220C18">
      <w:pPr>
        <w:spacing w:line="480" w:lineRule="auto"/>
        <w:jc w:val="both"/>
        <w:rPr>
          <w:rFonts w:ascii="Times New Roman" w:hAnsi="Times New Roman" w:cs="Times New Roman"/>
          <w:sz w:val="24"/>
          <w:szCs w:val="24"/>
        </w:rPr>
      </w:pPr>
      <w:r w:rsidRPr="00220C18">
        <w:rPr>
          <w:rFonts w:ascii="Times New Roman" w:hAnsi="Times New Roman" w:cs="Times New Roman"/>
          <w:sz w:val="24"/>
          <w:szCs w:val="24"/>
        </w:rPr>
        <w:t>Ha fenti kötelezettségemnek nem teszek eleget, köteles vagyok az ebet visszaszolgáltatni a telepre.</w:t>
      </w:r>
    </w:p>
    <w:p w14:paraId="2B09197A" w14:textId="002F456F" w:rsidR="00D13917" w:rsidRPr="00220C18" w:rsidRDefault="00D13917" w:rsidP="00220C18">
      <w:pPr>
        <w:spacing w:line="480" w:lineRule="auto"/>
        <w:jc w:val="both"/>
        <w:rPr>
          <w:rFonts w:ascii="Times New Roman" w:hAnsi="Times New Roman" w:cs="Times New Roman"/>
          <w:sz w:val="24"/>
          <w:szCs w:val="24"/>
        </w:rPr>
      </w:pPr>
      <w:r>
        <w:rPr>
          <w:rFonts w:ascii="Times New Roman" w:hAnsi="Times New Roman" w:cs="Times New Roman"/>
          <w:sz w:val="24"/>
          <w:szCs w:val="24"/>
        </w:rPr>
        <w:t>Nyilatkozom továbbá, hogy betartom a hatályos állatvédelmi jogszabályokban foglaltakat.</w:t>
      </w:r>
    </w:p>
    <w:p w14:paraId="5583F890" w14:textId="77777777" w:rsidR="00220C18" w:rsidRPr="00220C18" w:rsidRDefault="00220C18" w:rsidP="00220C18">
      <w:pPr>
        <w:spacing w:line="480" w:lineRule="auto"/>
        <w:jc w:val="both"/>
        <w:rPr>
          <w:rFonts w:ascii="Times New Roman" w:hAnsi="Times New Roman" w:cs="Times New Roman"/>
          <w:sz w:val="24"/>
          <w:szCs w:val="24"/>
        </w:rPr>
      </w:pPr>
    </w:p>
    <w:p w14:paraId="42E39596" w14:textId="77777777" w:rsidR="00220C18" w:rsidRPr="00220C18" w:rsidRDefault="00220C18" w:rsidP="00220C18">
      <w:pPr>
        <w:spacing w:line="480" w:lineRule="auto"/>
        <w:jc w:val="both"/>
        <w:rPr>
          <w:rFonts w:ascii="Times New Roman" w:hAnsi="Times New Roman" w:cs="Times New Roman"/>
          <w:sz w:val="24"/>
          <w:szCs w:val="24"/>
        </w:rPr>
      </w:pPr>
      <w:r w:rsidRPr="00220C18">
        <w:rPr>
          <w:rFonts w:ascii="Times New Roman" w:hAnsi="Times New Roman" w:cs="Times New Roman"/>
          <w:sz w:val="24"/>
          <w:szCs w:val="24"/>
        </w:rPr>
        <w:t>Jánoshalma, ………………………………………………..</w:t>
      </w:r>
    </w:p>
    <w:p w14:paraId="2FEE7D33" w14:textId="77777777" w:rsidR="00220C18" w:rsidRPr="00220C18" w:rsidRDefault="00220C18" w:rsidP="00220C18">
      <w:pPr>
        <w:spacing w:line="480" w:lineRule="auto"/>
        <w:jc w:val="both"/>
        <w:rPr>
          <w:rFonts w:ascii="Times New Roman" w:hAnsi="Times New Roman" w:cs="Times New Roman"/>
          <w:sz w:val="24"/>
          <w:szCs w:val="24"/>
        </w:rPr>
      </w:pPr>
    </w:p>
    <w:p w14:paraId="6B45E1F8" w14:textId="77777777" w:rsidR="00220C18" w:rsidRPr="00220C18" w:rsidRDefault="00220C18" w:rsidP="00220C18">
      <w:pPr>
        <w:spacing w:line="480" w:lineRule="auto"/>
        <w:jc w:val="both"/>
        <w:rPr>
          <w:rFonts w:ascii="Times New Roman" w:hAnsi="Times New Roman" w:cs="Times New Roman"/>
          <w:sz w:val="24"/>
          <w:szCs w:val="24"/>
        </w:rPr>
      </w:pPr>
    </w:p>
    <w:p w14:paraId="72FADC21" w14:textId="77777777" w:rsidR="00220C18" w:rsidRPr="00220C18" w:rsidRDefault="00220C18" w:rsidP="00220C18">
      <w:pPr>
        <w:spacing w:line="480" w:lineRule="auto"/>
        <w:jc w:val="both"/>
        <w:rPr>
          <w:rFonts w:ascii="Times New Roman" w:hAnsi="Times New Roman" w:cs="Times New Roman"/>
          <w:sz w:val="24"/>
          <w:szCs w:val="24"/>
        </w:rPr>
      </w:pPr>
    </w:p>
    <w:p w14:paraId="1CDBD3B4" w14:textId="04E445F8" w:rsidR="00220C18" w:rsidRPr="00220C18" w:rsidRDefault="00220C18" w:rsidP="00220C18">
      <w:pPr>
        <w:spacing w:line="240" w:lineRule="auto"/>
        <w:jc w:val="both"/>
        <w:rPr>
          <w:rFonts w:ascii="Times New Roman" w:hAnsi="Times New Roman" w:cs="Times New Roman"/>
          <w:sz w:val="24"/>
          <w:szCs w:val="24"/>
        </w:rPr>
      </w:pP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t>……………………………………</w:t>
      </w:r>
    </w:p>
    <w:p w14:paraId="385561A7" w14:textId="1402AB40" w:rsidR="00220C18" w:rsidRPr="00220C18" w:rsidRDefault="00220C18" w:rsidP="00220C18">
      <w:pPr>
        <w:spacing w:line="240" w:lineRule="auto"/>
        <w:jc w:val="both"/>
        <w:rPr>
          <w:rFonts w:ascii="Times New Roman" w:hAnsi="Times New Roman" w:cs="Times New Roman"/>
          <w:sz w:val="24"/>
          <w:szCs w:val="24"/>
        </w:rPr>
      </w:pP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t xml:space="preserve">       </w:t>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r>
      <w:r w:rsidRPr="00220C18">
        <w:rPr>
          <w:rFonts w:ascii="Times New Roman" w:hAnsi="Times New Roman" w:cs="Times New Roman"/>
          <w:sz w:val="24"/>
          <w:szCs w:val="24"/>
        </w:rPr>
        <w:tab/>
        <w:t xml:space="preserve">       </w:t>
      </w:r>
      <w:r w:rsidRPr="00220C18">
        <w:rPr>
          <w:rFonts w:ascii="Times New Roman" w:hAnsi="Times New Roman" w:cs="Times New Roman"/>
          <w:sz w:val="24"/>
          <w:szCs w:val="24"/>
        </w:rPr>
        <w:tab/>
        <w:t xml:space="preserve"> átvevő</w:t>
      </w:r>
    </w:p>
    <w:p w14:paraId="290C1DE4" w14:textId="77777777" w:rsidR="00220C18" w:rsidRDefault="00220C18" w:rsidP="00CF0019">
      <w:pPr>
        <w:pStyle w:val="Default"/>
        <w:jc w:val="center"/>
        <w:rPr>
          <w:b/>
          <w:bCs/>
          <w:color w:val="auto"/>
        </w:rPr>
      </w:pPr>
    </w:p>
    <w:p w14:paraId="425A71D7" w14:textId="77777777" w:rsidR="00220C18" w:rsidRDefault="00220C18" w:rsidP="00CF0019">
      <w:pPr>
        <w:pStyle w:val="Default"/>
        <w:jc w:val="center"/>
        <w:rPr>
          <w:b/>
          <w:bCs/>
          <w:color w:val="auto"/>
        </w:rPr>
      </w:pPr>
    </w:p>
    <w:p w14:paraId="3E0636CD" w14:textId="0B8799C4" w:rsidR="00220C18" w:rsidRPr="00220C18" w:rsidRDefault="00220C18" w:rsidP="00220C18">
      <w:pPr>
        <w:pStyle w:val="Default"/>
        <w:numPr>
          <w:ilvl w:val="0"/>
          <w:numId w:val="14"/>
        </w:numPr>
        <w:jc w:val="right"/>
        <w:rPr>
          <w:color w:val="auto"/>
        </w:rPr>
      </w:pPr>
      <w:r w:rsidRPr="00220C18">
        <w:rPr>
          <w:color w:val="auto"/>
        </w:rPr>
        <w:t>sz. melléklet</w:t>
      </w:r>
    </w:p>
    <w:p w14:paraId="05F80BFC" w14:textId="77777777" w:rsidR="00220C18" w:rsidRDefault="00220C18" w:rsidP="00CF0019">
      <w:pPr>
        <w:pStyle w:val="Default"/>
        <w:jc w:val="center"/>
        <w:rPr>
          <w:b/>
          <w:bCs/>
          <w:color w:val="auto"/>
        </w:rPr>
      </w:pPr>
    </w:p>
    <w:p w14:paraId="508509D7" w14:textId="0F713B2E" w:rsidR="00CF0019" w:rsidRPr="00CF0019" w:rsidRDefault="00CF0019" w:rsidP="00CF0019">
      <w:pPr>
        <w:pStyle w:val="Default"/>
        <w:jc w:val="center"/>
        <w:rPr>
          <w:b/>
          <w:bCs/>
          <w:color w:val="auto"/>
        </w:rPr>
      </w:pPr>
      <w:r w:rsidRPr="00CF0019">
        <w:rPr>
          <w:b/>
          <w:bCs/>
          <w:color w:val="auto"/>
        </w:rPr>
        <w:t>Felszámolási, kiürítési terv</w:t>
      </w:r>
    </w:p>
    <w:p w14:paraId="1F1F5961" w14:textId="77777777" w:rsidR="00CF0019" w:rsidRDefault="00CF0019" w:rsidP="00CF0019">
      <w:pPr>
        <w:pStyle w:val="Default"/>
        <w:jc w:val="both"/>
        <w:rPr>
          <w:color w:val="auto"/>
        </w:rPr>
      </w:pPr>
    </w:p>
    <w:p w14:paraId="7F68900C" w14:textId="77777777" w:rsidR="00CF0019" w:rsidRDefault="00CF0019" w:rsidP="00CF0019">
      <w:pPr>
        <w:pStyle w:val="Default"/>
        <w:jc w:val="both"/>
        <w:rPr>
          <w:color w:val="auto"/>
        </w:rPr>
      </w:pPr>
    </w:p>
    <w:p w14:paraId="4C9B38FD" w14:textId="258396B6" w:rsidR="00CF0019" w:rsidRDefault="00CF0019" w:rsidP="00CF0019">
      <w:pPr>
        <w:pStyle w:val="Default"/>
        <w:jc w:val="both"/>
        <w:rPr>
          <w:color w:val="auto"/>
        </w:rPr>
      </w:pPr>
      <w:r>
        <w:rPr>
          <w:color w:val="auto"/>
        </w:rPr>
        <w:t>Bármely okból való megszűnés esetén az Ebrendészeti telep felszámolását az alábbi rend szerint kell végrehajtani:</w:t>
      </w:r>
    </w:p>
    <w:p w14:paraId="6D7C9F11" w14:textId="77777777" w:rsidR="00CF0019" w:rsidRDefault="00CF0019" w:rsidP="00CF0019">
      <w:pPr>
        <w:pStyle w:val="Default"/>
        <w:jc w:val="both"/>
        <w:rPr>
          <w:color w:val="auto"/>
        </w:rPr>
      </w:pPr>
    </w:p>
    <w:p w14:paraId="5601C25D" w14:textId="1E981CCD" w:rsidR="00CF0019" w:rsidRDefault="00CF0019" w:rsidP="00CF0019">
      <w:pPr>
        <w:pStyle w:val="Default"/>
        <w:numPr>
          <w:ilvl w:val="1"/>
          <w:numId w:val="5"/>
        </w:numPr>
        <w:jc w:val="both"/>
        <w:rPr>
          <w:color w:val="auto"/>
        </w:rPr>
      </w:pPr>
      <w:r>
        <w:rPr>
          <w:color w:val="auto"/>
        </w:rPr>
        <w:t>Új szolgáltatóval való szerződéskötés</w:t>
      </w:r>
    </w:p>
    <w:p w14:paraId="246B7A80" w14:textId="57A1EED9" w:rsidR="00CF0019" w:rsidRDefault="00CF0019" w:rsidP="00CF0019">
      <w:pPr>
        <w:pStyle w:val="Default"/>
        <w:numPr>
          <w:ilvl w:val="1"/>
          <w:numId w:val="5"/>
        </w:numPr>
        <w:jc w:val="both"/>
        <w:rPr>
          <w:color w:val="auto"/>
        </w:rPr>
      </w:pPr>
      <w:r>
        <w:rPr>
          <w:color w:val="auto"/>
        </w:rPr>
        <w:t>Meglévő szolgáltatás nyújtásának (kóbor ebek befogása) megszűntetése</w:t>
      </w:r>
    </w:p>
    <w:p w14:paraId="24B18DAC" w14:textId="1F652150" w:rsidR="00CF0019" w:rsidRDefault="00CF0019" w:rsidP="00CF0019">
      <w:pPr>
        <w:pStyle w:val="Default"/>
        <w:numPr>
          <w:ilvl w:val="1"/>
          <w:numId w:val="5"/>
        </w:numPr>
        <w:jc w:val="both"/>
        <w:rPr>
          <w:color w:val="auto"/>
        </w:rPr>
      </w:pPr>
      <w:r>
        <w:rPr>
          <w:color w:val="auto"/>
        </w:rPr>
        <w:t>Az örökbefogások szorgalmazása</w:t>
      </w:r>
    </w:p>
    <w:p w14:paraId="4C092C9E" w14:textId="7DC0B3AC" w:rsidR="00CF0019" w:rsidRDefault="00CF0019" w:rsidP="00CF0019">
      <w:pPr>
        <w:pStyle w:val="Default"/>
        <w:numPr>
          <w:ilvl w:val="1"/>
          <w:numId w:val="5"/>
        </w:numPr>
        <w:jc w:val="both"/>
        <w:rPr>
          <w:color w:val="auto"/>
        </w:rPr>
      </w:pPr>
      <w:r>
        <w:rPr>
          <w:color w:val="auto"/>
        </w:rPr>
        <w:t>Amennyiben az örökbeadás sikertelen, a telepen maradt ebek átadása bármely befogadó szervezet részére</w:t>
      </w:r>
    </w:p>
    <w:p w14:paraId="38CF2F52" w14:textId="78658148" w:rsidR="00CF0019" w:rsidRDefault="00CF0019" w:rsidP="00CF0019">
      <w:pPr>
        <w:pStyle w:val="Default"/>
        <w:numPr>
          <w:ilvl w:val="1"/>
          <w:numId w:val="5"/>
        </w:numPr>
        <w:jc w:val="both"/>
        <w:rPr>
          <w:color w:val="auto"/>
        </w:rPr>
      </w:pPr>
      <w:r>
        <w:rPr>
          <w:color w:val="auto"/>
        </w:rPr>
        <w:t>Végső esetben az állatorvosi felügyeletet ellátó állatorvossal kell konzultálni, és az ő utasításait betartani</w:t>
      </w:r>
    </w:p>
    <w:p w14:paraId="2F4EA154" w14:textId="27CE4401" w:rsidR="00CF0019" w:rsidRPr="00575EA2" w:rsidRDefault="00CF0019" w:rsidP="00CF0019">
      <w:pPr>
        <w:pStyle w:val="Default"/>
        <w:numPr>
          <w:ilvl w:val="1"/>
          <w:numId w:val="5"/>
        </w:numPr>
        <w:jc w:val="both"/>
        <w:rPr>
          <w:color w:val="auto"/>
        </w:rPr>
      </w:pPr>
      <w:r>
        <w:rPr>
          <w:color w:val="auto"/>
        </w:rPr>
        <w:t>Az Ebrendészeti telepen a tevékenység addig nem szüntethető meg, ameddig elhelyezésre váró állat tartózkodik ott.</w:t>
      </w:r>
    </w:p>
    <w:p w14:paraId="064A8719" w14:textId="058F8AB5" w:rsidR="00585593" w:rsidRDefault="00585593" w:rsidP="00585593">
      <w:pPr>
        <w:pStyle w:val="Default"/>
        <w:jc w:val="both"/>
        <w:rPr>
          <w:color w:val="auto"/>
        </w:rPr>
      </w:pPr>
    </w:p>
    <w:p w14:paraId="3093F1AA" w14:textId="77777777" w:rsidR="00575EA2" w:rsidRPr="00575EA2" w:rsidRDefault="00575EA2" w:rsidP="00585593">
      <w:pPr>
        <w:pStyle w:val="Default"/>
        <w:jc w:val="both"/>
        <w:rPr>
          <w:color w:val="auto"/>
        </w:rPr>
      </w:pPr>
    </w:p>
    <w:p w14:paraId="1F0715E9" w14:textId="28D5C1D4" w:rsidR="00585593" w:rsidRDefault="00585593" w:rsidP="00585593">
      <w:pPr>
        <w:pStyle w:val="Default"/>
        <w:jc w:val="both"/>
        <w:rPr>
          <w:color w:val="auto"/>
        </w:rPr>
      </w:pPr>
    </w:p>
    <w:p w14:paraId="727ACE7B" w14:textId="77777777" w:rsidR="00604412" w:rsidRDefault="00604412" w:rsidP="00585593">
      <w:pPr>
        <w:pStyle w:val="Default"/>
        <w:jc w:val="both"/>
        <w:rPr>
          <w:color w:val="auto"/>
        </w:rPr>
      </w:pPr>
    </w:p>
    <w:p w14:paraId="5EB766E7" w14:textId="77777777" w:rsidR="00604412" w:rsidRDefault="00604412" w:rsidP="00585593">
      <w:pPr>
        <w:pStyle w:val="Default"/>
        <w:jc w:val="both"/>
        <w:rPr>
          <w:color w:val="auto"/>
        </w:rPr>
      </w:pPr>
    </w:p>
    <w:p w14:paraId="671FA0F9" w14:textId="77777777" w:rsidR="00604412" w:rsidRDefault="00604412" w:rsidP="00585593">
      <w:pPr>
        <w:pStyle w:val="Default"/>
        <w:jc w:val="both"/>
        <w:rPr>
          <w:color w:val="auto"/>
        </w:rPr>
      </w:pPr>
    </w:p>
    <w:p w14:paraId="20D54806" w14:textId="77777777" w:rsidR="00604412" w:rsidRDefault="00604412" w:rsidP="00585593">
      <w:pPr>
        <w:pStyle w:val="Default"/>
        <w:jc w:val="both"/>
        <w:rPr>
          <w:color w:val="auto"/>
        </w:rPr>
      </w:pPr>
    </w:p>
    <w:p w14:paraId="6B360702" w14:textId="77777777" w:rsidR="00604412" w:rsidRDefault="00604412" w:rsidP="00585593">
      <w:pPr>
        <w:pStyle w:val="Default"/>
        <w:jc w:val="both"/>
        <w:rPr>
          <w:color w:val="auto"/>
        </w:rPr>
      </w:pPr>
    </w:p>
    <w:p w14:paraId="30BE6466" w14:textId="77777777" w:rsidR="00604412" w:rsidRDefault="00604412" w:rsidP="00585593">
      <w:pPr>
        <w:pStyle w:val="Default"/>
        <w:jc w:val="both"/>
        <w:rPr>
          <w:color w:val="auto"/>
        </w:rPr>
      </w:pPr>
    </w:p>
    <w:p w14:paraId="137ED876" w14:textId="77777777" w:rsidR="00604412" w:rsidRDefault="00604412" w:rsidP="00585593">
      <w:pPr>
        <w:pStyle w:val="Default"/>
        <w:jc w:val="both"/>
        <w:rPr>
          <w:color w:val="auto"/>
        </w:rPr>
      </w:pPr>
    </w:p>
    <w:p w14:paraId="13C7D341" w14:textId="77777777" w:rsidR="00604412" w:rsidRDefault="00604412" w:rsidP="00585593">
      <w:pPr>
        <w:pStyle w:val="Default"/>
        <w:jc w:val="both"/>
        <w:rPr>
          <w:color w:val="auto"/>
        </w:rPr>
      </w:pPr>
    </w:p>
    <w:p w14:paraId="467D2FED" w14:textId="77777777" w:rsidR="00604412" w:rsidRDefault="00604412" w:rsidP="00585593">
      <w:pPr>
        <w:pStyle w:val="Default"/>
        <w:jc w:val="both"/>
        <w:rPr>
          <w:color w:val="auto"/>
        </w:rPr>
      </w:pPr>
    </w:p>
    <w:p w14:paraId="009E6111" w14:textId="77777777" w:rsidR="00604412" w:rsidRDefault="00604412" w:rsidP="00585593">
      <w:pPr>
        <w:pStyle w:val="Default"/>
        <w:jc w:val="both"/>
        <w:rPr>
          <w:color w:val="auto"/>
        </w:rPr>
      </w:pPr>
    </w:p>
    <w:p w14:paraId="7D489598" w14:textId="77777777" w:rsidR="00604412" w:rsidRDefault="00604412" w:rsidP="00585593">
      <w:pPr>
        <w:pStyle w:val="Default"/>
        <w:jc w:val="both"/>
        <w:rPr>
          <w:color w:val="auto"/>
        </w:rPr>
      </w:pPr>
    </w:p>
    <w:p w14:paraId="65E0A630" w14:textId="77777777" w:rsidR="00604412" w:rsidRDefault="00604412" w:rsidP="00585593">
      <w:pPr>
        <w:pStyle w:val="Default"/>
        <w:jc w:val="both"/>
        <w:rPr>
          <w:color w:val="auto"/>
        </w:rPr>
      </w:pPr>
    </w:p>
    <w:p w14:paraId="2127B9F8" w14:textId="77777777" w:rsidR="00604412" w:rsidRDefault="00604412" w:rsidP="00585593">
      <w:pPr>
        <w:pStyle w:val="Default"/>
        <w:jc w:val="both"/>
        <w:rPr>
          <w:color w:val="auto"/>
        </w:rPr>
      </w:pPr>
    </w:p>
    <w:p w14:paraId="49E3CDE5" w14:textId="77777777" w:rsidR="00604412" w:rsidRDefault="00604412" w:rsidP="00585593">
      <w:pPr>
        <w:pStyle w:val="Default"/>
        <w:jc w:val="both"/>
        <w:rPr>
          <w:color w:val="auto"/>
        </w:rPr>
      </w:pPr>
    </w:p>
    <w:p w14:paraId="215D11DB" w14:textId="77777777" w:rsidR="00604412" w:rsidRDefault="00604412" w:rsidP="00585593">
      <w:pPr>
        <w:pStyle w:val="Default"/>
        <w:jc w:val="both"/>
        <w:rPr>
          <w:color w:val="auto"/>
        </w:rPr>
      </w:pPr>
    </w:p>
    <w:p w14:paraId="5544FA4D" w14:textId="77777777" w:rsidR="00604412" w:rsidRDefault="00604412" w:rsidP="00585593">
      <w:pPr>
        <w:pStyle w:val="Default"/>
        <w:jc w:val="both"/>
        <w:rPr>
          <w:color w:val="auto"/>
        </w:rPr>
      </w:pPr>
    </w:p>
    <w:p w14:paraId="76A5478B" w14:textId="77777777" w:rsidR="00604412" w:rsidRDefault="00604412" w:rsidP="00585593">
      <w:pPr>
        <w:pStyle w:val="Default"/>
        <w:jc w:val="both"/>
        <w:rPr>
          <w:color w:val="auto"/>
        </w:rPr>
      </w:pPr>
    </w:p>
    <w:p w14:paraId="20813A24" w14:textId="77777777" w:rsidR="00604412" w:rsidRDefault="00604412" w:rsidP="00585593">
      <w:pPr>
        <w:pStyle w:val="Default"/>
        <w:jc w:val="both"/>
        <w:rPr>
          <w:color w:val="auto"/>
        </w:rPr>
      </w:pPr>
    </w:p>
    <w:p w14:paraId="55FD1F31" w14:textId="77777777" w:rsidR="00604412" w:rsidRDefault="00604412" w:rsidP="00585593">
      <w:pPr>
        <w:pStyle w:val="Default"/>
        <w:jc w:val="both"/>
        <w:rPr>
          <w:color w:val="auto"/>
        </w:rPr>
      </w:pPr>
    </w:p>
    <w:p w14:paraId="7946FC5F" w14:textId="77777777" w:rsidR="00604412" w:rsidRDefault="00604412" w:rsidP="00585593">
      <w:pPr>
        <w:pStyle w:val="Default"/>
        <w:jc w:val="both"/>
        <w:rPr>
          <w:color w:val="auto"/>
        </w:rPr>
      </w:pPr>
    </w:p>
    <w:p w14:paraId="2216592A" w14:textId="77777777" w:rsidR="00604412" w:rsidRDefault="00604412" w:rsidP="00585593">
      <w:pPr>
        <w:pStyle w:val="Default"/>
        <w:jc w:val="both"/>
        <w:rPr>
          <w:color w:val="auto"/>
        </w:rPr>
      </w:pPr>
    </w:p>
    <w:p w14:paraId="717F115D" w14:textId="77777777" w:rsidR="00604412" w:rsidRDefault="00604412" w:rsidP="00585593">
      <w:pPr>
        <w:pStyle w:val="Default"/>
        <w:jc w:val="both"/>
        <w:rPr>
          <w:color w:val="auto"/>
        </w:rPr>
      </w:pPr>
    </w:p>
    <w:p w14:paraId="0F81BF2E" w14:textId="77777777" w:rsidR="00604412" w:rsidRDefault="00604412" w:rsidP="00585593">
      <w:pPr>
        <w:pStyle w:val="Default"/>
        <w:jc w:val="both"/>
        <w:rPr>
          <w:color w:val="auto"/>
        </w:rPr>
      </w:pPr>
    </w:p>
    <w:p w14:paraId="51ACD1B8" w14:textId="77777777" w:rsidR="00604412" w:rsidRDefault="00604412" w:rsidP="00585593">
      <w:pPr>
        <w:pStyle w:val="Default"/>
        <w:jc w:val="both"/>
        <w:rPr>
          <w:color w:val="auto"/>
        </w:rPr>
      </w:pPr>
    </w:p>
    <w:p w14:paraId="22B27405" w14:textId="77777777" w:rsidR="00604412" w:rsidRDefault="00604412" w:rsidP="00585593">
      <w:pPr>
        <w:pStyle w:val="Default"/>
        <w:jc w:val="both"/>
        <w:rPr>
          <w:color w:val="auto"/>
        </w:rPr>
      </w:pPr>
    </w:p>
    <w:p w14:paraId="793DD95C" w14:textId="77777777" w:rsidR="00604412" w:rsidRDefault="00604412" w:rsidP="00585593">
      <w:pPr>
        <w:pStyle w:val="Default"/>
        <w:jc w:val="both"/>
        <w:rPr>
          <w:color w:val="auto"/>
        </w:rPr>
      </w:pPr>
    </w:p>
    <w:p w14:paraId="30D8E218" w14:textId="77777777" w:rsidR="00604412" w:rsidRDefault="00604412" w:rsidP="00585593">
      <w:pPr>
        <w:pStyle w:val="Default"/>
        <w:jc w:val="both"/>
        <w:rPr>
          <w:color w:val="auto"/>
        </w:rPr>
      </w:pPr>
    </w:p>
    <w:p w14:paraId="7889F75A" w14:textId="77777777" w:rsidR="00604412" w:rsidRDefault="00604412" w:rsidP="00585593">
      <w:pPr>
        <w:pStyle w:val="Default"/>
        <w:jc w:val="both"/>
        <w:rPr>
          <w:color w:val="auto"/>
        </w:rPr>
      </w:pPr>
    </w:p>
    <w:p w14:paraId="27B1093C" w14:textId="0454655D" w:rsidR="00604412" w:rsidRDefault="00604412" w:rsidP="00604412">
      <w:pPr>
        <w:pStyle w:val="Default"/>
        <w:numPr>
          <w:ilvl w:val="0"/>
          <w:numId w:val="14"/>
        </w:numPr>
        <w:jc w:val="right"/>
        <w:rPr>
          <w:color w:val="auto"/>
        </w:rPr>
      </w:pPr>
      <w:r>
        <w:rPr>
          <w:color w:val="auto"/>
        </w:rPr>
        <w:lastRenderedPageBreak/>
        <w:t>sz. melléklet</w:t>
      </w:r>
    </w:p>
    <w:p w14:paraId="44728D16" w14:textId="77777777" w:rsidR="00604412" w:rsidRDefault="00604412" w:rsidP="00585593">
      <w:pPr>
        <w:pStyle w:val="Default"/>
        <w:jc w:val="both"/>
        <w:rPr>
          <w:color w:val="auto"/>
        </w:rPr>
      </w:pPr>
    </w:p>
    <w:p w14:paraId="5780CF56" w14:textId="77777777" w:rsidR="00604412" w:rsidRPr="00575EA2" w:rsidRDefault="00604412" w:rsidP="00585593">
      <w:pPr>
        <w:pStyle w:val="Default"/>
        <w:jc w:val="both"/>
        <w:rPr>
          <w:color w:val="auto"/>
        </w:rPr>
      </w:pPr>
    </w:p>
    <w:p w14:paraId="51A57A1E" w14:textId="4C33207C" w:rsidR="00585593" w:rsidRPr="00575EA2" w:rsidRDefault="001B455E" w:rsidP="00585593">
      <w:pPr>
        <w:pStyle w:val="Default"/>
        <w:jc w:val="both"/>
        <w:rPr>
          <w:color w:val="auto"/>
        </w:rPr>
      </w:pPr>
      <w:r w:rsidRPr="001B455E">
        <w:rPr>
          <w:noProof/>
          <w:color w:val="auto"/>
        </w:rPr>
        <w:drawing>
          <wp:inline distT="0" distB="0" distL="0" distR="0" wp14:anchorId="7EC5A9FC" wp14:editId="7BCBD1E2">
            <wp:extent cx="5760720" cy="8150860"/>
            <wp:effectExtent l="0" t="0" r="0" b="2540"/>
            <wp:docPr id="15516820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50860"/>
                    </a:xfrm>
                    <a:prstGeom prst="rect">
                      <a:avLst/>
                    </a:prstGeom>
                    <a:noFill/>
                    <a:ln>
                      <a:noFill/>
                    </a:ln>
                  </pic:spPr>
                </pic:pic>
              </a:graphicData>
            </a:graphic>
          </wp:inline>
        </w:drawing>
      </w:r>
    </w:p>
    <w:sectPr w:rsidR="00585593" w:rsidRPr="00575EA2" w:rsidSect="00BD49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695D" w14:textId="77777777" w:rsidR="0026629E" w:rsidRDefault="0026629E" w:rsidP="00FF5606">
      <w:pPr>
        <w:spacing w:after="0" w:line="240" w:lineRule="auto"/>
      </w:pPr>
      <w:r>
        <w:separator/>
      </w:r>
    </w:p>
  </w:endnote>
  <w:endnote w:type="continuationSeparator" w:id="0">
    <w:p w14:paraId="49DA990F" w14:textId="77777777" w:rsidR="0026629E" w:rsidRDefault="0026629E" w:rsidP="00FF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9410" w14:textId="77777777" w:rsidR="0026629E" w:rsidRDefault="0026629E" w:rsidP="00FF5606">
      <w:pPr>
        <w:spacing w:after="0" w:line="240" w:lineRule="auto"/>
      </w:pPr>
      <w:r>
        <w:separator/>
      </w:r>
    </w:p>
  </w:footnote>
  <w:footnote w:type="continuationSeparator" w:id="0">
    <w:p w14:paraId="5B12FEBF" w14:textId="77777777" w:rsidR="0026629E" w:rsidRDefault="0026629E" w:rsidP="00FF5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CC"/>
    <w:multiLevelType w:val="hybridMultilevel"/>
    <w:tmpl w:val="DC10F7E0"/>
    <w:lvl w:ilvl="0" w:tplc="6952D898">
      <w:start w:val="1"/>
      <w:numFmt w:val="bullet"/>
      <w:lvlText w:val="-"/>
      <w:lvlJc w:val="left"/>
      <w:pPr>
        <w:ind w:left="1780" w:hanging="360"/>
      </w:pPr>
      <w:rPr>
        <w:rFonts w:ascii="Times New Roman" w:eastAsiaTheme="minorHAnsi" w:hAnsi="Times New Roman" w:cs="Times New Roman" w:hint="default"/>
      </w:rPr>
    </w:lvl>
    <w:lvl w:ilvl="1" w:tplc="040E0003" w:tentative="1">
      <w:start w:val="1"/>
      <w:numFmt w:val="bullet"/>
      <w:lvlText w:val="o"/>
      <w:lvlJc w:val="left"/>
      <w:pPr>
        <w:ind w:left="2500" w:hanging="360"/>
      </w:pPr>
      <w:rPr>
        <w:rFonts w:ascii="Courier New" w:hAnsi="Courier New" w:cs="Courier New" w:hint="default"/>
      </w:rPr>
    </w:lvl>
    <w:lvl w:ilvl="2" w:tplc="040E0005" w:tentative="1">
      <w:start w:val="1"/>
      <w:numFmt w:val="bullet"/>
      <w:lvlText w:val=""/>
      <w:lvlJc w:val="left"/>
      <w:pPr>
        <w:ind w:left="3220" w:hanging="360"/>
      </w:pPr>
      <w:rPr>
        <w:rFonts w:ascii="Wingdings" w:hAnsi="Wingdings" w:hint="default"/>
      </w:rPr>
    </w:lvl>
    <w:lvl w:ilvl="3" w:tplc="040E0001" w:tentative="1">
      <w:start w:val="1"/>
      <w:numFmt w:val="bullet"/>
      <w:lvlText w:val=""/>
      <w:lvlJc w:val="left"/>
      <w:pPr>
        <w:ind w:left="3940" w:hanging="360"/>
      </w:pPr>
      <w:rPr>
        <w:rFonts w:ascii="Symbol" w:hAnsi="Symbol" w:hint="default"/>
      </w:rPr>
    </w:lvl>
    <w:lvl w:ilvl="4" w:tplc="040E0003" w:tentative="1">
      <w:start w:val="1"/>
      <w:numFmt w:val="bullet"/>
      <w:lvlText w:val="o"/>
      <w:lvlJc w:val="left"/>
      <w:pPr>
        <w:ind w:left="4660" w:hanging="360"/>
      </w:pPr>
      <w:rPr>
        <w:rFonts w:ascii="Courier New" w:hAnsi="Courier New" w:cs="Courier New" w:hint="default"/>
      </w:rPr>
    </w:lvl>
    <w:lvl w:ilvl="5" w:tplc="040E0005" w:tentative="1">
      <w:start w:val="1"/>
      <w:numFmt w:val="bullet"/>
      <w:lvlText w:val=""/>
      <w:lvlJc w:val="left"/>
      <w:pPr>
        <w:ind w:left="5380" w:hanging="360"/>
      </w:pPr>
      <w:rPr>
        <w:rFonts w:ascii="Wingdings" w:hAnsi="Wingdings" w:hint="default"/>
      </w:rPr>
    </w:lvl>
    <w:lvl w:ilvl="6" w:tplc="040E0001" w:tentative="1">
      <w:start w:val="1"/>
      <w:numFmt w:val="bullet"/>
      <w:lvlText w:val=""/>
      <w:lvlJc w:val="left"/>
      <w:pPr>
        <w:ind w:left="6100" w:hanging="360"/>
      </w:pPr>
      <w:rPr>
        <w:rFonts w:ascii="Symbol" w:hAnsi="Symbol" w:hint="default"/>
      </w:rPr>
    </w:lvl>
    <w:lvl w:ilvl="7" w:tplc="040E0003" w:tentative="1">
      <w:start w:val="1"/>
      <w:numFmt w:val="bullet"/>
      <w:lvlText w:val="o"/>
      <w:lvlJc w:val="left"/>
      <w:pPr>
        <w:ind w:left="6820" w:hanging="360"/>
      </w:pPr>
      <w:rPr>
        <w:rFonts w:ascii="Courier New" w:hAnsi="Courier New" w:cs="Courier New" w:hint="default"/>
      </w:rPr>
    </w:lvl>
    <w:lvl w:ilvl="8" w:tplc="040E0005" w:tentative="1">
      <w:start w:val="1"/>
      <w:numFmt w:val="bullet"/>
      <w:lvlText w:val=""/>
      <w:lvlJc w:val="left"/>
      <w:pPr>
        <w:ind w:left="7540" w:hanging="360"/>
      </w:pPr>
      <w:rPr>
        <w:rFonts w:ascii="Wingdings" w:hAnsi="Wingdings" w:hint="default"/>
      </w:rPr>
    </w:lvl>
  </w:abstractNum>
  <w:abstractNum w:abstractNumId="1" w15:restartNumberingAfterBreak="0">
    <w:nsid w:val="098B53C1"/>
    <w:multiLevelType w:val="hybridMultilevel"/>
    <w:tmpl w:val="6A5250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687C0A"/>
    <w:multiLevelType w:val="hybridMultilevel"/>
    <w:tmpl w:val="A0182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CB4235"/>
    <w:multiLevelType w:val="multilevel"/>
    <w:tmpl w:val="646C1D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5D70924"/>
    <w:multiLevelType w:val="hybridMultilevel"/>
    <w:tmpl w:val="95C8B400"/>
    <w:lvl w:ilvl="0" w:tplc="040E0001">
      <w:start w:val="1"/>
      <w:numFmt w:val="bullet"/>
      <w:lvlText w:val=""/>
      <w:lvlJc w:val="left"/>
      <w:pPr>
        <w:ind w:left="1140" w:hanging="360"/>
      </w:pPr>
      <w:rPr>
        <w:rFonts w:ascii="Symbol" w:hAnsi="Symbo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5" w15:restartNumberingAfterBreak="0">
    <w:nsid w:val="25073C79"/>
    <w:multiLevelType w:val="multilevel"/>
    <w:tmpl w:val="61D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F32EE"/>
    <w:multiLevelType w:val="hybridMultilevel"/>
    <w:tmpl w:val="4AA4DF6A"/>
    <w:lvl w:ilvl="0" w:tplc="040E000F">
      <w:start w:val="1"/>
      <w:numFmt w:val="decimal"/>
      <w:lvlText w:val="%1."/>
      <w:lvlJc w:val="left"/>
      <w:pPr>
        <w:ind w:left="1212" w:hanging="360"/>
      </w:pPr>
      <w:rPr>
        <w:rFonts w:hint="default"/>
      </w:rPr>
    </w:lvl>
    <w:lvl w:ilvl="1" w:tplc="040E0019" w:tentative="1">
      <w:start w:val="1"/>
      <w:numFmt w:val="lowerLetter"/>
      <w:lvlText w:val="%2."/>
      <w:lvlJc w:val="left"/>
      <w:pPr>
        <w:ind w:left="1932" w:hanging="360"/>
      </w:pPr>
    </w:lvl>
    <w:lvl w:ilvl="2" w:tplc="040E001B" w:tentative="1">
      <w:start w:val="1"/>
      <w:numFmt w:val="lowerRoman"/>
      <w:lvlText w:val="%3."/>
      <w:lvlJc w:val="right"/>
      <w:pPr>
        <w:ind w:left="2652" w:hanging="180"/>
      </w:pPr>
    </w:lvl>
    <w:lvl w:ilvl="3" w:tplc="040E000F" w:tentative="1">
      <w:start w:val="1"/>
      <w:numFmt w:val="decimal"/>
      <w:lvlText w:val="%4."/>
      <w:lvlJc w:val="left"/>
      <w:pPr>
        <w:ind w:left="3372" w:hanging="360"/>
      </w:pPr>
    </w:lvl>
    <w:lvl w:ilvl="4" w:tplc="040E0019" w:tentative="1">
      <w:start w:val="1"/>
      <w:numFmt w:val="lowerLetter"/>
      <w:lvlText w:val="%5."/>
      <w:lvlJc w:val="left"/>
      <w:pPr>
        <w:ind w:left="4092" w:hanging="360"/>
      </w:pPr>
    </w:lvl>
    <w:lvl w:ilvl="5" w:tplc="040E001B" w:tentative="1">
      <w:start w:val="1"/>
      <w:numFmt w:val="lowerRoman"/>
      <w:lvlText w:val="%6."/>
      <w:lvlJc w:val="right"/>
      <w:pPr>
        <w:ind w:left="4812" w:hanging="180"/>
      </w:pPr>
    </w:lvl>
    <w:lvl w:ilvl="6" w:tplc="040E000F" w:tentative="1">
      <w:start w:val="1"/>
      <w:numFmt w:val="decimal"/>
      <w:lvlText w:val="%7."/>
      <w:lvlJc w:val="left"/>
      <w:pPr>
        <w:ind w:left="5532" w:hanging="360"/>
      </w:pPr>
    </w:lvl>
    <w:lvl w:ilvl="7" w:tplc="040E0019" w:tentative="1">
      <w:start w:val="1"/>
      <w:numFmt w:val="lowerLetter"/>
      <w:lvlText w:val="%8."/>
      <w:lvlJc w:val="left"/>
      <w:pPr>
        <w:ind w:left="6252" w:hanging="360"/>
      </w:pPr>
    </w:lvl>
    <w:lvl w:ilvl="8" w:tplc="040E001B" w:tentative="1">
      <w:start w:val="1"/>
      <w:numFmt w:val="lowerRoman"/>
      <w:lvlText w:val="%9."/>
      <w:lvlJc w:val="right"/>
      <w:pPr>
        <w:ind w:left="6972" w:hanging="180"/>
      </w:pPr>
    </w:lvl>
  </w:abstractNum>
  <w:abstractNum w:abstractNumId="7" w15:restartNumberingAfterBreak="0">
    <w:nsid w:val="3250750C"/>
    <w:multiLevelType w:val="hybridMultilevel"/>
    <w:tmpl w:val="A146A1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8619F5"/>
    <w:multiLevelType w:val="hybridMultilevel"/>
    <w:tmpl w:val="F81CCE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632621C"/>
    <w:multiLevelType w:val="hybridMultilevel"/>
    <w:tmpl w:val="B91A9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DE3E74"/>
    <w:multiLevelType w:val="hybridMultilevel"/>
    <w:tmpl w:val="11FA22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4A07D5"/>
    <w:multiLevelType w:val="multilevel"/>
    <w:tmpl w:val="201E9D22"/>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42AAD"/>
    <w:multiLevelType w:val="hybridMultilevel"/>
    <w:tmpl w:val="E95E68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38905C6"/>
    <w:multiLevelType w:val="hybridMultilevel"/>
    <w:tmpl w:val="05EC82AC"/>
    <w:lvl w:ilvl="0" w:tplc="040E000F">
      <w:start w:val="1"/>
      <w:numFmt w:val="decimal"/>
      <w:lvlText w:val="%1."/>
      <w:lvlJc w:val="left"/>
      <w:pPr>
        <w:ind w:left="1496" w:hanging="360"/>
      </w:pPr>
      <w:rPr>
        <w:rFonts w:hint="default"/>
      </w:rPr>
    </w:lvl>
    <w:lvl w:ilvl="1" w:tplc="040E0019">
      <w:start w:val="1"/>
      <w:numFmt w:val="lowerLetter"/>
      <w:lvlText w:val="%2."/>
      <w:lvlJc w:val="left"/>
      <w:pPr>
        <w:ind w:left="2216" w:hanging="360"/>
      </w:pPr>
    </w:lvl>
    <w:lvl w:ilvl="2" w:tplc="040E001B" w:tentative="1">
      <w:start w:val="1"/>
      <w:numFmt w:val="lowerRoman"/>
      <w:lvlText w:val="%3."/>
      <w:lvlJc w:val="right"/>
      <w:pPr>
        <w:ind w:left="2936" w:hanging="180"/>
      </w:pPr>
    </w:lvl>
    <w:lvl w:ilvl="3" w:tplc="040E000F" w:tentative="1">
      <w:start w:val="1"/>
      <w:numFmt w:val="decimal"/>
      <w:lvlText w:val="%4."/>
      <w:lvlJc w:val="left"/>
      <w:pPr>
        <w:ind w:left="3656" w:hanging="360"/>
      </w:pPr>
    </w:lvl>
    <w:lvl w:ilvl="4" w:tplc="040E0019" w:tentative="1">
      <w:start w:val="1"/>
      <w:numFmt w:val="lowerLetter"/>
      <w:lvlText w:val="%5."/>
      <w:lvlJc w:val="left"/>
      <w:pPr>
        <w:ind w:left="4376" w:hanging="360"/>
      </w:pPr>
    </w:lvl>
    <w:lvl w:ilvl="5" w:tplc="040E001B" w:tentative="1">
      <w:start w:val="1"/>
      <w:numFmt w:val="lowerRoman"/>
      <w:lvlText w:val="%6."/>
      <w:lvlJc w:val="right"/>
      <w:pPr>
        <w:ind w:left="5096" w:hanging="180"/>
      </w:pPr>
    </w:lvl>
    <w:lvl w:ilvl="6" w:tplc="040E000F" w:tentative="1">
      <w:start w:val="1"/>
      <w:numFmt w:val="decimal"/>
      <w:lvlText w:val="%7."/>
      <w:lvlJc w:val="left"/>
      <w:pPr>
        <w:ind w:left="5816" w:hanging="360"/>
      </w:pPr>
    </w:lvl>
    <w:lvl w:ilvl="7" w:tplc="040E0019" w:tentative="1">
      <w:start w:val="1"/>
      <w:numFmt w:val="lowerLetter"/>
      <w:lvlText w:val="%8."/>
      <w:lvlJc w:val="left"/>
      <w:pPr>
        <w:ind w:left="6536" w:hanging="360"/>
      </w:pPr>
    </w:lvl>
    <w:lvl w:ilvl="8" w:tplc="040E001B" w:tentative="1">
      <w:start w:val="1"/>
      <w:numFmt w:val="lowerRoman"/>
      <w:lvlText w:val="%9."/>
      <w:lvlJc w:val="right"/>
      <w:pPr>
        <w:ind w:left="7256" w:hanging="180"/>
      </w:pPr>
    </w:lvl>
  </w:abstractNum>
  <w:abstractNum w:abstractNumId="14" w15:restartNumberingAfterBreak="0">
    <w:nsid w:val="644F6581"/>
    <w:multiLevelType w:val="hybridMultilevel"/>
    <w:tmpl w:val="9B767E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8A728D2"/>
    <w:multiLevelType w:val="multilevel"/>
    <w:tmpl w:val="69A410FE"/>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78995E6B"/>
    <w:multiLevelType w:val="multilevel"/>
    <w:tmpl w:val="FC52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AC1F06"/>
    <w:multiLevelType w:val="hybridMultilevel"/>
    <w:tmpl w:val="BA7CCBD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num w:numId="1" w16cid:durableId="752311770">
    <w:abstractNumId w:val="7"/>
  </w:num>
  <w:num w:numId="2" w16cid:durableId="292103476">
    <w:abstractNumId w:val="17"/>
  </w:num>
  <w:num w:numId="3" w16cid:durableId="761028427">
    <w:abstractNumId w:val="5"/>
  </w:num>
  <w:num w:numId="4" w16cid:durableId="529412944">
    <w:abstractNumId w:val="3"/>
  </w:num>
  <w:num w:numId="5" w16cid:durableId="440808410">
    <w:abstractNumId w:val="11"/>
  </w:num>
  <w:num w:numId="6" w16cid:durableId="1132212541">
    <w:abstractNumId w:val="16"/>
  </w:num>
  <w:num w:numId="7" w16cid:durableId="1487472134">
    <w:abstractNumId w:val="1"/>
  </w:num>
  <w:num w:numId="8" w16cid:durableId="739401615">
    <w:abstractNumId w:val="12"/>
  </w:num>
  <w:num w:numId="9" w16cid:durableId="1169561896">
    <w:abstractNumId w:val="2"/>
  </w:num>
  <w:num w:numId="10" w16cid:durableId="265235226">
    <w:abstractNumId w:val="10"/>
  </w:num>
  <w:num w:numId="11" w16cid:durableId="834419528">
    <w:abstractNumId w:val="13"/>
  </w:num>
  <w:num w:numId="12" w16cid:durableId="1267663195">
    <w:abstractNumId w:val="0"/>
  </w:num>
  <w:num w:numId="13" w16cid:durableId="693457939">
    <w:abstractNumId w:val="6"/>
  </w:num>
  <w:num w:numId="14" w16cid:durableId="333731220">
    <w:abstractNumId w:val="9"/>
  </w:num>
  <w:num w:numId="15" w16cid:durableId="608197936">
    <w:abstractNumId w:val="14"/>
  </w:num>
  <w:num w:numId="16" w16cid:durableId="341592777">
    <w:abstractNumId w:val="8"/>
  </w:num>
  <w:num w:numId="17" w16cid:durableId="2144342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5117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2E"/>
    <w:rsid w:val="00016BE9"/>
    <w:rsid w:val="00044EB7"/>
    <w:rsid w:val="00061B99"/>
    <w:rsid w:val="000815CE"/>
    <w:rsid w:val="000D3AC0"/>
    <w:rsid w:val="001119F1"/>
    <w:rsid w:val="00132EBC"/>
    <w:rsid w:val="00141065"/>
    <w:rsid w:val="001547EC"/>
    <w:rsid w:val="00162817"/>
    <w:rsid w:val="001727BE"/>
    <w:rsid w:val="00193B42"/>
    <w:rsid w:val="001B455E"/>
    <w:rsid w:val="00217F9E"/>
    <w:rsid w:val="00220C18"/>
    <w:rsid w:val="0023640A"/>
    <w:rsid w:val="0026629E"/>
    <w:rsid w:val="00276FBA"/>
    <w:rsid w:val="002C6BDA"/>
    <w:rsid w:val="002D5266"/>
    <w:rsid w:val="00301EE1"/>
    <w:rsid w:val="0033621B"/>
    <w:rsid w:val="00337A78"/>
    <w:rsid w:val="00375EDA"/>
    <w:rsid w:val="004136A5"/>
    <w:rsid w:val="004176C9"/>
    <w:rsid w:val="005262A5"/>
    <w:rsid w:val="00540294"/>
    <w:rsid w:val="005666E6"/>
    <w:rsid w:val="00575EA2"/>
    <w:rsid w:val="00585593"/>
    <w:rsid w:val="005E543B"/>
    <w:rsid w:val="00604412"/>
    <w:rsid w:val="006862EB"/>
    <w:rsid w:val="007409B2"/>
    <w:rsid w:val="007B6A2E"/>
    <w:rsid w:val="007E0759"/>
    <w:rsid w:val="00813D35"/>
    <w:rsid w:val="00820752"/>
    <w:rsid w:val="00840F4E"/>
    <w:rsid w:val="008654B5"/>
    <w:rsid w:val="008749FC"/>
    <w:rsid w:val="008858F4"/>
    <w:rsid w:val="00896AB7"/>
    <w:rsid w:val="008B3B9F"/>
    <w:rsid w:val="00916BB3"/>
    <w:rsid w:val="009276AC"/>
    <w:rsid w:val="009B4415"/>
    <w:rsid w:val="00B3198F"/>
    <w:rsid w:val="00B35AD8"/>
    <w:rsid w:val="00B65683"/>
    <w:rsid w:val="00B907BC"/>
    <w:rsid w:val="00BA70D3"/>
    <w:rsid w:val="00BD49C8"/>
    <w:rsid w:val="00C21CE4"/>
    <w:rsid w:val="00C46CA3"/>
    <w:rsid w:val="00C67D9D"/>
    <w:rsid w:val="00CF0019"/>
    <w:rsid w:val="00D06ECF"/>
    <w:rsid w:val="00D13917"/>
    <w:rsid w:val="00D517EC"/>
    <w:rsid w:val="00D90061"/>
    <w:rsid w:val="00DA1ED1"/>
    <w:rsid w:val="00DF6A57"/>
    <w:rsid w:val="00E041E1"/>
    <w:rsid w:val="00E85E60"/>
    <w:rsid w:val="00EB4A6D"/>
    <w:rsid w:val="00FA02E9"/>
    <w:rsid w:val="00FC0258"/>
    <w:rsid w:val="00FE67D4"/>
    <w:rsid w:val="00FF56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67CD"/>
  <w15:docId w15:val="{9FE4990C-6A55-45AA-B914-88A93CA3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49C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7B6A2E"/>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DA1ED1"/>
    <w:rPr>
      <w:color w:val="0563C1" w:themeColor="hyperlink"/>
      <w:u w:val="single"/>
    </w:rPr>
  </w:style>
  <w:style w:type="character" w:styleId="Feloldatlanmegemlts">
    <w:name w:val="Unresolved Mention"/>
    <w:basedOn w:val="Bekezdsalapbettpusa"/>
    <w:uiPriority w:val="99"/>
    <w:semiHidden/>
    <w:unhideWhenUsed/>
    <w:rsid w:val="00DA1ED1"/>
    <w:rPr>
      <w:color w:val="605E5C"/>
      <w:shd w:val="clear" w:color="auto" w:fill="E1DFDD"/>
    </w:rPr>
  </w:style>
  <w:style w:type="paragraph" w:styleId="lfej">
    <w:name w:val="header"/>
    <w:basedOn w:val="Norml"/>
    <w:link w:val="lfejChar"/>
    <w:uiPriority w:val="99"/>
    <w:unhideWhenUsed/>
    <w:rsid w:val="00FF5606"/>
    <w:pPr>
      <w:tabs>
        <w:tab w:val="center" w:pos="4536"/>
        <w:tab w:val="right" w:pos="9072"/>
      </w:tabs>
      <w:spacing w:after="0" w:line="240" w:lineRule="auto"/>
    </w:pPr>
  </w:style>
  <w:style w:type="character" w:customStyle="1" w:styleId="lfejChar">
    <w:name w:val="Élőfej Char"/>
    <w:basedOn w:val="Bekezdsalapbettpusa"/>
    <w:link w:val="lfej"/>
    <w:uiPriority w:val="99"/>
    <w:rsid w:val="00FF5606"/>
  </w:style>
  <w:style w:type="paragraph" w:styleId="llb">
    <w:name w:val="footer"/>
    <w:basedOn w:val="Norml"/>
    <w:link w:val="llbChar"/>
    <w:uiPriority w:val="99"/>
    <w:unhideWhenUsed/>
    <w:rsid w:val="00FF5606"/>
    <w:pPr>
      <w:tabs>
        <w:tab w:val="center" w:pos="4536"/>
        <w:tab w:val="right" w:pos="9072"/>
      </w:tabs>
      <w:spacing w:after="0" w:line="240" w:lineRule="auto"/>
    </w:pPr>
  </w:style>
  <w:style w:type="character" w:customStyle="1" w:styleId="llbChar">
    <w:name w:val="Élőláb Char"/>
    <w:basedOn w:val="Bekezdsalapbettpusa"/>
    <w:link w:val="llb"/>
    <w:uiPriority w:val="99"/>
    <w:rsid w:val="00FF5606"/>
  </w:style>
  <w:style w:type="table" w:styleId="Rcsostblzat">
    <w:name w:val="Table Grid"/>
    <w:basedOn w:val="Normltblzat"/>
    <w:uiPriority w:val="39"/>
    <w:rsid w:val="0017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16BB3"/>
    <w:pPr>
      <w:ind w:left="720"/>
      <w:contextualSpacing/>
    </w:pPr>
  </w:style>
  <w:style w:type="paragraph" w:customStyle="1" w:styleId="Norml1">
    <w:name w:val="Normál1"/>
    <w:rsid w:val="00575EA2"/>
    <w:pPr>
      <w:spacing w:after="0" w:line="276" w:lineRule="auto"/>
    </w:pPr>
    <w:rPr>
      <w:rFonts w:ascii="Arial" w:eastAsia="Arial" w:hAnsi="Arial" w:cs="Arial"/>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noshalma.hu/ebrend&#233;szeti" TargetMode="External"/><Relationship Id="rId3" Type="http://schemas.openxmlformats.org/officeDocument/2006/relationships/settings" Target="settings.xml"/><Relationship Id="rId7" Type="http://schemas.openxmlformats.org/officeDocument/2006/relationships/hyperlink" Target="mailto:ebrend&#233;sz@janoshalm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4150</Words>
  <Characters>28637</Characters>
  <Application>Microsoft Office Word</Application>
  <DocSecurity>0</DocSecurity>
  <Lines>238</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Vikancs</dc:creator>
  <cp:keywords/>
  <dc:description/>
  <cp:lastModifiedBy>Kasziba Sándor</cp:lastModifiedBy>
  <cp:revision>4</cp:revision>
  <dcterms:created xsi:type="dcterms:W3CDTF">2025-05-10T11:39:00Z</dcterms:created>
  <dcterms:modified xsi:type="dcterms:W3CDTF">2025-06-02T11:33:00Z</dcterms:modified>
</cp:coreProperties>
</file>